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267" w:rsidRDefault="009E4267" w:rsidP="009E4267">
      <w:pPr>
        <w:keepNext/>
        <w:widowControl w:val="0"/>
        <w:spacing w:after="0" w:line="240" w:lineRule="auto"/>
        <w:rPr>
          <w:rFonts w:ascii="Arial" w:hAnsi="Arial" w:cs="Arial"/>
          <w:b/>
          <w:sz w:val="25"/>
          <w:szCs w:val="23"/>
        </w:rPr>
      </w:pPr>
      <w:r w:rsidRPr="009E4267">
        <w:rPr>
          <w:rFonts w:ascii="Arial" w:hAnsi="Arial" w:cs="Arial"/>
          <w:b/>
          <w:sz w:val="25"/>
          <w:szCs w:val="23"/>
        </w:rPr>
        <w:t>CÔNG TY CP XÂY DỰNG SỐ 12</w:t>
      </w:r>
    </w:p>
    <w:p w:rsidR="009E4267" w:rsidRPr="009E4267" w:rsidRDefault="009E4267" w:rsidP="009E4267">
      <w:pPr>
        <w:keepNext/>
        <w:widowControl w:val="0"/>
        <w:spacing w:after="0" w:line="240" w:lineRule="auto"/>
        <w:rPr>
          <w:rFonts w:ascii="Arial" w:hAnsi="Arial" w:cs="Arial"/>
          <w:sz w:val="25"/>
          <w:szCs w:val="23"/>
        </w:rPr>
      </w:pPr>
      <w:r w:rsidRPr="009E4267">
        <w:rPr>
          <w:rFonts w:ascii="Arial" w:hAnsi="Arial" w:cs="Arial"/>
          <w:sz w:val="25"/>
          <w:szCs w:val="23"/>
        </w:rPr>
        <w:t xml:space="preserve">          ------------------------------</w:t>
      </w:r>
    </w:p>
    <w:p w:rsidR="00315DAE" w:rsidRPr="00E30F0A" w:rsidRDefault="00315DAE" w:rsidP="00315DAE">
      <w:pPr>
        <w:keepNext/>
        <w:widowControl w:val="0"/>
        <w:jc w:val="right"/>
        <w:rPr>
          <w:rFonts w:ascii="Arial" w:hAnsi="Arial" w:cs="Arial"/>
          <w:i/>
          <w:sz w:val="25"/>
          <w:szCs w:val="23"/>
        </w:rPr>
      </w:pPr>
      <w:r w:rsidRPr="00E30F0A">
        <w:rPr>
          <w:rFonts w:ascii="Arial" w:hAnsi="Arial" w:cs="Arial"/>
          <w:i/>
          <w:sz w:val="25"/>
          <w:szCs w:val="23"/>
        </w:rPr>
        <w:t xml:space="preserve">Hà </w:t>
      </w:r>
      <w:r>
        <w:rPr>
          <w:rFonts w:ascii="Arial" w:hAnsi="Arial" w:cs="Arial"/>
          <w:i/>
          <w:sz w:val="25"/>
          <w:szCs w:val="23"/>
        </w:rPr>
        <w:t>N</w:t>
      </w:r>
      <w:r w:rsidRPr="00E30F0A">
        <w:rPr>
          <w:rFonts w:ascii="Arial" w:hAnsi="Arial" w:cs="Arial"/>
          <w:i/>
          <w:sz w:val="25"/>
          <w:szCs w:val="23"/>
        </w:rPr>
        <w:t xml:space="preserve">ội, ngày </w:t>
      </w:r>
      <w:r w:rsidR="00FB45D9">
        <w:rPr>
          <w:rFonts w:ascii="Arial" w:hAnsi="Arial" w:cs="Arial"/>
          <w:i/>
          <w:sz w:val="25"/>
          <w:szCs w:val="23"/>
        </w:rPr>
        <w:t>3</w:t>
      </w:r>
      <w:r w:rsidR="00F30E8B">
        <w:rPr>
          <w:rFonts w:ascii="Arial" w:hAnsi="Arial" w:cs="Arial"/>
          <w:i/>
          <w:sz w:val="25"/>
          <w:szCs w:val="23"/>
        </w:rPr>
        <w:t>1</w:t>
      </w:r>
      <w:r w:rsidRPr="00E30F0A">
        <w:rPr>
          <w:rFonts w:ascii="Arial" w:hAnsi="Arial" w:cs="Arial"/>
          <w:i/>
          <w:sz w:val="25"/>
          <w:szCs w:val="23"/>
        </w:rPr>
        <w:t xml:space="preserve"> tháng  </w:t>
      </w:r>
      <w:r w:rsidR="00F30E8B">
        <w:rPr>
          <w:rFonts w:ascii="Arial" w:hAnsi="Arial" w:cs="Arial"/>
          <w:i/>
          <w:sz w:val="25"/>
          <w:szCs w:val="23"/>
        </w:rPr>
        <w:t>3</w:t>
      </w:r>
      <w:r w:rsidR="00FB45D9">
        <w:rPr>
          <w:rFonts w:ascii="Arial" w:hAnsi="Arial" w:cs="Arial"/>
          <w:i/>
          <w:sz w:val="25"/>
          <w:szCs w:val="23"/>
        </w:rPr>
        <w:t xml:space="preserve"> năm 2020</w:t>
      </w:r>
    </w:p>
    <w:p w:rsidR="008F63C3" w:rsidRPr="008F63C3" w:rsidRDefault="008F63C3" w:rsidP="007928F8">
      <w:pPr>
        <w:spacing w:after="0" w:line="240" w:lineRule="auto"/>
        <w:jc w:val="center"/>
        <w:rPr>
          <w:rFonts w:ascii="Arial" w:eastAsia="Times New Roman" w:hAnsi="Arial" w:cs="Arial"/>
          <w:b/>
          <w:bCs/>
          <w:sz w:val="11"/>
          <w:szCs w:val="23"/>
        </w:rPr>
      </w:pPr>
    </w:p>
    <w:p w:rsidR="00315DAE" w:rsidRPr="00E30F0A" w:rsidRDefault="00315DAE" w:rsidP="008D539C">
      <w:pPr>
        <w:spacing w:before="60" w:after="0" w:line="240" w:lineRule="auto"/>
        <w:jc w:val="center"/>
        <w:rPr>
          <w:rFonts w:ascii="Arial" w:eastAsia="Times New Roman" w:hAnsi="Arial" w:cs="Arial"/>
          <w:b/>
          <w:bCs/>
          <w:sz w:val="25"/>
          <w:szCs w:val="23"/>
        </w:rPr>
      </w:pPr>
      <w:r w:rsidRPr="00E30F0A">
        <w:rPr>
          <w:rFonts w:ascii="Arial" w:eastAsia="Times New Roman" w:hAnsi="Arial" w:cs="Arial"/>
          <w:b/>
          <w:bCs/>
          <w:sz w:val="25"/>
          <w:szCs w:val="23"/>
        </w:rPr>
        <w:t xml:space="preserve">QUY CHẾ BẦU CỬ </w:t>
      </w:r>
    </w:p>
    <w:p w:rsidR="007928F8" w:rsidRDefault="00FB45D9" w:rsidP="008D539C">
      <w:pPr>
        <w:spacing w:before="60" w:after="0" w:line="240" w:lineRule="auto"/>
        <w:jc w:val="center"/>
        <w:rPr>
          <w:rFonts w:ascii="Arial" w:eastAsia="Times New Roman" w:hAnsi="Arial" w:cs="Arial"/>
          <w:b/>
          <w:bCs/>
          <w:sz w:val="24"/>
        </w:rPr>
      </w:pPr>
      <w:r>
        <w:rPr>
          <w:rFonts w:ascii="Arial" w:eastAsia="Times New Roman" w:hAnsi="Arial" w:cs="Arial"/>
          <w:b/>
          <w:bCs/>
          <w:sz w:val="24"/>
        </w:rPr>
        <w:t>TẠI ĐẠI HỘI ĐỒNG CỔ ĐÔNG THƯỜNG NIÊN NĂM 2020</w:t>
      </w:r>
    </w:p>
    <w:p w:rsidR="00315DAE" w:rsidRPr="00E30F0A" w:rsidRDefault="00F30E8B" w:rsidP="008D539C">
      <w:pPr>
        <w:spacing w:before="60" w:after="0" w:line="240" w:lineRule="auto"/>
        <w:jc w:val="center"/>
        <w:rPr>
          <w:rFonts w:ascii="Arial" w:eastAsia="Times New Roman" w:hAnsi="Arial" w:cs="Arial"/>
          <w:b/>
          <w:bCs/>
          <w:sz w:val="24"/>
        </w:rPr>
      </w:pPr>
      <w:r>
        <w:rPr>
          <w:rFonts w:ascii="Arial" w:eastAsia="Times New Roman" w:hAnsi="Arial" w:cs="Arial"/>
          <w:b/>
          <w:bCs/>
          <w:sz w:val="24"/>
        </w:rPr>
        <w:t>CÔNG TY CỔ PHẦN XÂY DỰNG SỐ 12</w:t>
      </w:r>
    </w:p>
    <w:p w:rsidR="00315DAE" w:rsidRPr="00E30F0A" w:rsidRDefault="00315DAE" w:rsidP="008D539C">
      <w:pPr>
        <w:pStyle w:val="Default"/>
        <w:spacing w:before="60"/>
        <w:rPr>
          <w:rFonts w:ascii="Arial" w:hAnsi="Arial" w:cs="Arial"/>
          <w:sz w:val="25"/>
          <w:szCs w:val="23"/>
        </w:rPr>
      </w:pPr>
    </w:p>
    <w:p w:rsidR="00315DAE" w:rsidRPr="00E30F0A" w:rsidRDefault="00315DAE" w:rsidP="008D539C">
      <w:pPr>
        <w:numPr>
          <w:ilvl w:val="0"/>
          <w:numId w:val="4"/>
        </w:numPr>
        <w:spacing w:before="60" w:after="0" w:line="240" w:lineRule="auto"/>
        <w:ind w:left="426" w:hanging="426"/>
        <w:jc w:val="both"/>
        <w:rPr>
          <w:rFonts w:ascii="Arial" w:eastAsia="Times New Roman" w:hAnsi="Arial" w:cs="Arial"/>
          <w:noProof w:val="0"/>
          <w:sz w:val="25"/>
          <w:szCs w:val="23"/>
          <w:lang w:val="pt-BR"/>
        </w:rPr>
      </w:pPr>
      <w:r w:rsidRPr="00E30F0A">
        <w:rPr>
          <w:rFonts w:ascii="Arial" w:eastAsia="Times New Roman" w:hAnsi="Arial" w:cs="Arial"/>
          <w:noProof w:val="0"/>
          <w:sz w:val="25"/>
          <w:szCs w:val="23"/>
          <w:lang w:val="pt-BR"/>
        </w:rPr>
        <w:t>Căn cứ Luật doanh nghiệp số 68/2014/QH13 do Quốc hội khóa 13 nước Cộng hòa xã hội chủ nghĩa Việt Nam thông qua ngày 26/11/2014 và các văn bản hướng dẫn thi hành;</w:t>
      </w:r>
    </w:p>
    <w:p w:rsidR="00315DAE" w:rsidRPr="00E30F0A" w:rsidRDefault="00D92806" w:rsidP="008D539C">
      <w:pPr>
        <w:numPr>
          <w:ilvl w:val="0"/>
          <w:numId w:val="4"/>
        </w:numPr>
        <w:spacing w:before="60" w:after="0" w:line="240" w:lineRule="auto"/>
        <w:ind w:left="426" w:hanging="426"/>
        <w:jc w:val="both"/>
        <w:rPr>
          <w:rFonts w:ascii="Arial" w:eastAsia="Times New Roman" w:hAnsi="Arial" w:cs="Arial"/>
          <w:noProof w:val="0"/>
          <w:sz w:val="25"/>
          <w:szCs w:val="23"/>
          <w:lang w:val="pt-BR"/>
        </w:rPr>
      </w:pPr>
      <w:r>
        <w:rPr>
          <w:rFonts w:ascii="Arial" w:eastAsia="Times New Roman" w:hAnsi="Arial" w:cs="Arial"/>
          <w:noProof w:val="0"/>
          <w:sz w:val="25"/>
          <w:szCs w:val="23"/>
          <w:lang w:val="pt-BR"/>
        </w:rPr>
        <w:t xml:space="preserve">Căn cứ </w:t>
      </w:r>
      <w:r w:rsidR="00315DAE" w:rsidRPr="00E30F0A">
        <w:rPr>
          <w:rFonts w:ascii="Arial" w:eastAsia="Times New Roman" w:hAnsi="Arial" w:cs="Arial"/>
          <w:noProof w:val="0"/>
          <w:sz w:val="25"/>
          <w:szCs w:val="23"/>
          <w:lang w:val="pt-BR"/>
        </w:rPr>
        <w:t>Luật</w:t>
      </w:r>
      <w:r>
        <w:rPr>
          <w:rFonts w:ascii="Arial" w:eastAsia="Times New Roman" w:hAnsi="Arial" w:cs="Arial"/>
          <w:noProof w:val="0"/>
          <w:sz w:val="25"/>
          <w:szCs w:val="23"/>
          <w:lang w:val="pt-BR"/>
        </w:rPr>
        <w:t xml:space="preserve"> chứng khoán số 70/2006/QH11 do Quốc hội khóa 11 nước Cộng hòa xã hội chủ nghĩa Việt Nam thông qua ngày 29/6/2006; Luật </w:t>
      </w:r>
      <w:r w:rsidR="00315DAE" w:rsidRPr="00E30F0A">
        <w:rPr>
          <w:rFonts w:ascii="Arial" w:eastAsia="Times New Roman" w:hAnsi="Arial" w:cs="Arial"/>
          <w:noProof w:val="0"/>
          <w:sz w:val="25"/>
          <w:szCs w:val="23"/>
          <w:lang w:val="pt-BR"/>
        </w:rPr>
        <w:t>số 62/2010/QH12 ngày 24/11/2010 về sửa đổi, bổ sung một số điều của Luật chứng khoán và các văn bản hướng dẫn thi hành.</w:t>
      </w:r>
    </w:p>
    <w:p w:rsidR="00315DAE" w:rsidRDefault="00315DAE" w:rsidP="008D539C">
      <w:pPr>
        <w:numPr>
          <w:ilvl w:val="0"/>
          <w:numId w:val="4"/>
        </w:numPr>
        <w:spacing w:before="60" w:after="0" w:line="240" w:lineRule="auto"/>
        <w:ind w:left="426" w:hanging="426"/>
        <w:jc w:val="both"/>
        <w:rPr>
          <w:rFonts w:ascii="Arial" w:eastAsia="Times New Roman" w:hAnsi="Arial" w:cs="Arial"/>
          <w:sz w:val="25"/>
          <w:szCs w:val="23"/>
        </w:rPr>
      </w:pPr>
      <w:r w:rsidRPr="00E30F0A">
        <w:rPr>
          <w:rFonts w:ascii="Arial" w:eastAsia="Times New Roman" w:hAnsi="Arial" w:cs="Arial"/>
          <w:sz w:val="25"/>
          <w:szCs w:val="23"/>
        </w:rPr>
        <w:t>Căn cứ Điều l</w:t>
      </w:r>
      <w:r w:rsidR="008347E1">
        <w:rPr>
          <w:rFonts w:ascii="Arial" w:eastAsia="Times New Roman" w:hAnsi="Arial" w:cs="Arial"/>
          <w:sz w:val="25"/>
          <w:szCs w:val="23"/>
        </w:rPr>
        <w:t xml:space="preserve">ệ tổ chức và hoạt động của </w:t>
      </w:r>
      <w:r w:rsidRPr="00E30F0A">
        <w:rPr>
          <w:rFonts w:ascii="Arial" w:eastAsia="Times New Roman" w:hAnsi="Arial" w:cs="Arial"/>
          <w:sz w:val="25"/>
          <w:szCs w:val="23"/>
        </w:rPr>
        <w:t>Công t</w:t>
      </w:r>
      <w:r w:rsidR="008347E1">
        <w:rPr>
          <w:rFonts w:ascii="Arial" w:eastAsia="Times New Roman" w:hAnsi="Arial" w:cs="Arial"/>
          <w:sz w:val="25"/>
          <w:szCs w:val="23"/>
        </w:rPr>
        <w:t>y cổ phần Xây dựng số 12.</w:t>
      </w:r>
      <w:r w:rsidRPr="00E30F0A">
        <w:rPr>
          <w:rFonts w:ascii="Arial" w:eastAsia="Times New Roman" w:hAnsi="Arial" w:cs="Arial"/>
          <w:sz w:val="25"/>
          <w:szCs w:val="23"/>
        </w:rPr>
        <w:t xml:space="preserve"> </w:t>
      </w:r>
    </w:p>
    <w:p w:rsidR="004C0F57" w:rsidRPr="00B14E32" w:rsidRDefault="004C0F57" w:rsidP="008D539C">
      <w:pPr>
        <w:spacing w:before="60" w:after="0" w:line="240" w:lineRule="auto"/>
        <w:jc w:val="both"/>
        <w:rPr>
          <w:rFonts w:ascii="Arial" w:eastAsia="Times New Roman" w:hAnsi="Arial" w:cs="Arial"/>
          <w:noProof w:val="0"/>
          <w:sz w:val="11"/>
          <w:szCs w:val="23"/>
        </w:rPr>
      </w:pPr>
    </w:p>
    <w:p w:rsidR="00315DAE" w:rsidRDefault="008347E1" w:rsidP="00000163">
      <w:pPr>
        <w:spacing w:before="60" w:after="0" w:line="240" w:lineRule="auto"/>
        <w:ind w:firstLine="426"/>
        <w:jc w:val="both"/>
        <w:rPr>
          <w:rFonts w:ascii="Arial" w:eastAsia="Times New Roman" w:hAnsi="Arial" w:cs="Arial"/>
          <w:sz w:val="25"/>
          <w:szCs w:val="23"/>
        </w:rPr>
      </w:pPr>
      <w:r>
        <w:rPr>
          <w:rFonts w:ascii="Arial" w:eastAsia="Times New Roman" w:hAnsi="Arial" w:cs="Arial"/>
          <w:noProof w:val="0"/>
          <w:sz w:val="25"/>
          <w:szCs w:val="23"/>
        </w:rPr>
        <w:t xml:space="preserve">Đại hội đồng cổ đông thường niên </w:t>
      </w:r>
      <w:r w:rsidR="00FB45D9">
        <w:rPr>
          <w:rFonts w:ascii="Arial" w:eastAsia="Times New Roman" w:hAnsi="Arial" w:cs="Arial"/>
          <w:noProof w:val="0"/>
          <w:sz w:val="25"/>
          <w:szCs w:val="23"/>
        </w:rPr>
        <w:t>năm 2020</w:t>
      </w:r>
      <w:r w:rsidR="00315DAE" w:rsidRPr="00E30F0A">
        <w:rPr>
          <w:rFonts w:ascii="Arial" w:eastAsia="Times New Roman" w:hAnsi="Arial" w:cs="Arial"/>
          <w:noProof w:val="0"/>
          <w:sz w:val="25"/>
          <w:szCs w:val="23"/>
          <w:lang w:val="pt-BR"/>
        </w:rPr>
        <w:t xml:space="preserve"> của </w:t>
      </w:r>
      <w:r>
        <w:rPr>
          <w:rFonts w:ascii="Arial" w:eastAsia="Times New Roman" w:hAnsi="Arial" w:cs="Arial"/>
          <w:noProof w:val="0"/>
          <w:sz w:val="25"/>
          <w:szCs w:val="23"/>
          <w:lang w:val="pt-BR"/>
        </w:rPr>
        <w:t>Công ty cổ phần Xây dựng số 12</w:t>
      </w:r>
      <w:r w:rsidR="00FB45D9">
        <w:rPr>
          <w:rFonts w:ascii="Arial" w:eastAsia="Times New Roman" w:hAnsi="Arial" w:cs="Arial"/>
          <w:sz w:val="25"/>
          <w:szCs w:val="23"/>
        </w:rPr>
        <w:t xml:space="preserve"> tiến hành bầu cử </w:t>
      </w:r>
      <w:r w:rsidR="00315DAE" w:rsidRPr="00E30F0A">
        <w:rPr>
          <w:rFonts w:ascii="Arial" w:eastAsia="Times New Roman" w:hAnsi="Arial" w:cs="Arial"/>
          <w:sz w:val="25"/>
          <w:szCs w:val="23"/>
        </w:rPr>
        <w:t>H</w:t>
      </w:r>
      <w:r>
        <w:rPr>
          <w:rFonts w:ascii="Arial" w:eastAsia="Times New Roman" w:hAnsi="Arial" w:cs="Arial"/>
          <w:sz w:val="25"/>
          <w:szCs w:val="23"/>
        </w:rPr>
        <w:t xml:space="preserve">ội đồng quản trị </w:t>
      </w:r>
      <w:r w:rsidR="00FB45D9">
        <w:rPr>
          <w:rFonts w:ascii="Arial" w:eastAsia="Times New Roman" w:hAnsi="Arial" w:cs="Arial"/>
          <w:sz w:val="25"/>
          <w:szCs w:val="23"/>
        </w:rPr>
        <w:t xml:space="preserve">và Ban kiểm soát nhiệm kỳ 2020- 2025 </w:t>
      </w:r>
      <w:r w:rsidR="00315DAE" w:rsidRPr="00E30F0A">
        <w:rPr>
          <w:rFonts w:ascii="Arial" w:eastAsia="Times New Roman" w:hAnsi="Arial" w:cs="Arial"/>
          <w:sz w:val="25"/>
          <w:szCs w:val="23"/>
        </w:rPr>
        <w:t xml:space="preserve">theo các nội dung dưới đây: </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b/>
          <w:bCs/>
          <w:sz w:val="25"/>
          <w:szCs w:val="23"/>
          <w:u w:val="single"/>
        </w:rPr>
        <w:t>ĐIỀU 1</w:t>
      </w:r>
      <w:r w:rsidRPr="00E30F0A">
        <w:rPr>
          <w:rFonts w:ascii="Arial" w:eastAsia="Times New Roman" w:hAnsi="Arial" w:cs="Arial"/>
          <w:b/>
          <w:bCs/>
          <w:sz w:val="25"/>
          <w:szCs w:val="23"/>
        </w:rPr>
        <w:t xml:space="preserve">:    Đối tượng thực hiện bầu cử </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Cổ đông sở hữu cổ phần có quyền biểu quyết </w:t>
      </w:r>
      <w:r>
        <w:rPr>
          <w:rFonts w:ascii="Arial" w:eastAsia="Times New Roman" w:hAnsi="Arial" w:cs="Arial"/>
          <w:iCs/>
          <w:sz w:val="25"/>
          <w:szCs w:val="23"/>
        </w:rPr>
        <w:t>lập tại n</w:t>
      </w:r>
      <w:r>
        <w:rPr>
          <w:rFonts w:ascii="Arial" w:eastAsia="Times New Roman" w:hAnsi="Arial" w:cs="Arial"/>
          <w:iCs/>
          <w:sz w:val="25"/>
          <w:szCs w:val="23"/>
        </w:rPr>
        <w:t>gày đăng ký cuối cùng</w:t>
      </w:r>
      <w:r w:rsidRPr="00E30F0A">
        <w:rPr>
          <w:rFonts w:ascii="Arial" w:eastAsia="Times New Roman" w:hAnsi="Arial" w:cs="Arial"/>
          <w:iCs/>
          <w:sz w:val="25"/>
          <w:szCs w:val="23"/>
        </w:rPr>
        <w:t xml:space="preserve"> </w:t>
      </w:r>
      <w:r>
        <w:rPr>
          <w:rFonts w:ascii="Arial" w:eastAsia="Times New Roman" w:hAnsi="Arial" w:cs="Arial"/>
          <w:iCs/>
          <w:sz w:val="25"/>
          <w:szCs w:val="23"/>
        </w:rPr>
        <w:t>16/3/2020</w:t>
      </w:r>
      <w:r>
        <w:rPr>
          <w:rFonts w:ascii="Arial" w:eastAsia="Times New Roman" w:hAnsi="Arial" w:cs="Arial"/>
          <w:sz w:val="25"/>
          <w:szCs w:val="23"/>
        </w:rPr>
        <w:t xml:space="preserve"> hoặc</w:t>
      </w:r>
      <w:r w:rsidRPr="00E30F0A">
        <w:rPr>
          <w:rFonts w:ascii="Arial" w:eastAsia="Times New Roman" w:hAnsi="Arial" w:cs="Arial"/>
          <w:sz w:val="25"/>
          <w:szCs w:val="23"/>
        </w:rPr>
        <w:t xml:space="preserve"> đại diện theo ủy quyền của cổ đông sở hữu cổ phần có quyền biểu quyết</w:t>
      </w:r>
      <w:r>
        <w:rPr>
          <w:rFonts w:ascii="Arial" w:eastAsia="Times New Roman" w:hAnsi="Arial" w:cs="Arial"/>
          <w:sz w:val="25"/>
          <w:szCs w:val="23"/>
        </w:rPr>
        <w:t xml:space="preserve"> trực tiếp tham dự ĐHĐCĐ</w:t>
      </w:r>
      <w:r w:rsidRPr="00E30F0A">
        <w:rPr>
          <w:rFonts w:ascii="Arial" w:eastAsia="Times New Roman" w:hAnsi="Arial" w:cs="Arial"/>
          <w:sz w:val="25"/>
          <w:szCs w:val="23"/>
        </w:rPr>
        <w:t xml:space="preserve">. </w:t>
      </w:r>
    </w:p>
    <w:p w:rsidR="00000163" w:rsidRPr="00E30F0A" w:rsidRDefault="00000163" w:rsidP="00000163">
      <w:pPr>
        <w:autoSpaceDE w:val="0"/>
        <w:autoSpaceDN w:val="0"/>
        <w:adjustRightInd w:val="0"/>
        <w:spacing w:before="120" w:after="120" w:line="300" w:lineRule="exact"/>
        <w:jc w:val="both"/>
        <w:rPr>
          <w:rFonts w:ascii="Arial" w:hAnsi="Arial" w:cs="Arial"/>
          <w:b/>
          <w:bCs/>
          <w:i/>
          <w:sz w:val="25"/>
          <w:szCs w:val="23"/>
        </w:rPr>
      </w:pPr>
      <w:r w:rsidRPr="00E30F0A">
        <w:rPr>
          <w:rFonts w:ascii="Arial" w:eastAsia="Times New Roman" w:hAnsi="Arial" w:cs="Arial"/>
          <w:b/>
          <w:bCs/>
          <w:sz w:val="25"/>
          <w:szCs w:val="23"/>
          <w:u w:val="single"/>
        </w:rPr>
        <w:t>ĐIỀU 2</w:t>
      </w:r>
      <w:r w:rsidRPr="00E30F0A">
        <w:rPr>
          <w:rFonts w:ascii="Arial" w:eastAsia="Times New Roman" w:hAnsi="Arial" w:cs="Arial"/>
          <w:b/>
          <w:bCs/>
          <w:sz w:val="25"/>
          <w:szCs w:val="23"/>
        </w:rPr>
        <w:t>:    Tiêu chuẩn và điều kiện làm thành viên Hội đồng quản trị (HĐQT)</w:t>
      </w:r>
      <w:r w:rsidRPr="00E30F0A">
        <w:rPr>
          <w:rFonts w:ascii="Arial" w:hAnsi="Arial" w:cs="Arial"/>
          <w:b/>
          <w:bCs/>
          <w:i/>
          <w:sz w:val="25"/>
          <w:szCs w:val="23"/>
        </w:rPr>
        <w:t xml:space="preserve"> </w:t>
      </w:r>
      <w:r w:rsidRPr="00E30F0A">
        <w:rPr>
          <w:rFonts w:ascii="Arial" w:eastAsia="Times New Roman" w:hAnsi="Arial" w:cs="Arial"/>
          <w:b/>
          <w:bCs/>
          <w:sz w:val="25"/>
          <w:szCs w:val="23"/>
        </w:rPr>
        <w:t>và Thành viên Ban Kiểm soát (BKS)</w:t>
      </w:r>
    </w:p>
    <w:p w:rsidR="00000163" w:rsidRPr="00E30F0A" w:rsidRDefault="00000163" w:rsidP="00000163">
      <w:pPr>
        <w:autoSpaceDE w:val="0"/>
        <w:autoSpaceDN w:val="0"/>
        <w:adjustRightInd w:val="0"/>
        <w:spacing w:before="120" w:after="120" w:line="300" w:lineRule="exact"/>
        <w:ind w:left="720" w:hanging="720"/>
        <w:jc w:val="both"/>
        <w:rPr>
          <w:rFonts w:ascii="Arial" w:hAnsi="Arial" w:cs="Arial"/>
          <w:b/>
          <w:bCs/>
          <w:sz w:val="25"/>
          <w:szCs w:val="23"/>
        </w:rPr>
      </w:pPr>
      <w:r w:rsidRPr="00E30F0A">
        <w:rPr>
          <w:rFonts w:ascii="Arial" w:hAnsi="Arial" w:cs="Arial"/>
          <w:b/>
          <w:bCs/>
          <w:sz w:val="25"/>
          <w:szCs w:val="23"/>
        </w:rPr>
        <w:t xml:space="preserve">2.1 </w:t>
      </w:r>
      <w:r>
        <w:rPr>
          <w:rFonts w:ascii="Arial" w:hAnsi="Arial" w:cs="Arial"/>
          <w:b/>
          <w:bCs/>
          <w:sz w:val="25"/>
          <w:szCs w:val="23"/>
        </w:rPr>
        <w:tab/>
      </w:r>
      <w:r w:rsidRPr="00E30F0A">
        <w:rPr>
          <w:rFonts w:ascii="Arial" w:hAnsi="Arial" w:cs="Arial"/>
          <w:b/>
          <w:bCs/>
          <w:sz w:val="25"/>
          <w:szCs w:val="23"/>
        </w:rPr>
        <w:t>Tiêu chuẩn và điều kiệ</w:t>
      </w:r>
      <w:r w:rsidR="00773BBF">
        <w:rPr>
          <w:rFonts w:ascii="Arial" w:hAnsi="Arial" w:cs="Arial"/>
          <w:b/>
          <w:bCs/>
          <w:sz w:val="25"/>
          <w:szCs w:val="23"/>
        </w:rPr>
        <w:t>n làm thành viên HĐQT</w:t>
      </w:r>
      <w:r w:rsidRPr="00E30F0A">
        <w:rPr>
          <w:rFonts w:ascii="Arial" w:hAnsi="Arial" w:cs="Arial"/>
          <w:b/>
          <w:bCs/>
          <w:i/>
          <w:sz w:val="25"/>
          <w:szCs w:val="23"/>
        </w:rPr>
        <w:t>:</w:t>
      </w:r>
    </w:p>
    <w:p w:rsidR="00000163" w:rsidRPr="005E40BF" w:rsidRDefault="00000163" w:rsidP="00000163">
      <w:pPr>
        <w:pStyle w:val="ListParagraph"/>
        <w:numPr>
          <w:ilvl w:val="0"/>
          <w:numId w:val="7"/>
        </w:numPr>
        <w:spacing w:before="120" w:after="120" w:line="300" w:lineRule="exact"/>
        <w:ind w:left="720"/>
        <w:jc w:val="both"/>
        <w:rPr>
          <w:sz w:val="25"/>
          <w:szCs w:val="23"/>
        </w:rPr>
      </w:pPr>
      <w:r w:rsidRPr="005E40BF">
        <w:rPr>
          <w:sz w:val="25"/>
          <w:szCs w:val="23"/>
        </w:rPr>
        <w:t>Có năng lực hành vi dân sự đầy đủ, không thuộc đối tượng không được quản lý doanh nghiệp theo quy định tại khoản 2 Điều 18 của Luật doanh nghiệp năm 2014;</w:t>
      </w:r>
    </w:p>
    <w:p w:rsidR="00000163" w:rsidRPr="005E40BF" w:rsidRDefault="00000163" w:rsidP="00000163">
      <w:pPr>
        <w:pStyle w:val="ListParagraph"/>
        <w:numPr>
          <w:ilvl w:val="0"/>
          <w:numId w:val="7"/>
        </w:numPr>
        <w:spacing w:before="120" w:after="120" w:line="300" w:lineRule="exact"/>
        <w:ind w:left="720"/>
        <w:jc w:val="both"/>
        <w:rPr>
          <w:sz w:val="25"/>
          <w:szCs w:val="23"/>
        </w:rPr>
      </w:pPr>
      <w:r w:rsidRPr="005E40BF">
        <w:rPr>
          <w:sz w:val="25"/>
          <w:szCs w:val="23"/>
        </w:rPr>
        <w:t xml:space="preserve">Có trình độ chuyên môn, kinh nghiệm trong </w:t>
      </w:r>
      <w:r w:rsidR="004D32F9">
        <w:rPr>
          <w:sz w:val="25"/>
          <w:szCs w:val="23"/>
        </w:rPr>
        <w:t xml:space="preserve">quản lý kinh doanh của </w:t>
      </w:r>
      <w:r w:rsidR="004D32F9">
        <w:rPr>
          <w:sz w:val="25"/>
          <w:szCs w:val="23"/>
          <w:lang w:val="en-US"/>
        </w:rPr>
        <w:t>C</w:t>
      </w:r>
      <w:r w:rsidRPr="005E40BF">
        <w:rPr>
          <w:sz w:val="25"/>
          <w:szCs w:val="23"/>
        </w:rPr>
        <w:t xml:space="preserve">ông ty và không nhất </w:t>
      </w:r>
      <w:r w:rsidR="004D32F9">
        <w:rPr>
          <w:sz w:val="25"/>
          <w:szCs w:val="23"/>
        </w:rPr>
        <w:t>thiết phải là cổ đông của</w:t>
      </w:r>
      <w:r w:rsidR="004D32F9">
        <w:rPr>
          <w:sz w:val="25"/>
          <w:szCs w:val="23"/>
          <w:lang w:val="en-US"/>
        </w:rPr>
        <w:t xml:space="preserve"> C</w:t>
      </w:r>
      <w:r w:rsidRPr="005E40BF">
        <w:rPr>
          <w:sz w:val="25"/>
          <w:szCs w:val="23"/>
        </w:rPr>
        <w:t>ông ty;</w:t>
      </w:r>
    </w:p>
    <w:p w:rsidR="00000163" w:rsidRPr="005E40BF" w:rsidRDefault="00000163" w:rsidP="00000163">
      <w:pPr>
        <w:pStyle w:val="ListParagraph"/>
        <w:numPr>
          <w:ilvl w:val="0"/>
          <w:numId w:val="7"/>
        </w:numPr>
        <w:spacing w:before="120" w:after="120" w:line="300" w:lineRule="exact"/>
        <w:ind w:left="720"/>
        <w:jc w:val="both"/>
        <w:rPr>
          <w:sz w:val="25"/>
          <w:szCs w:val="23"/>
        </w:rPr>
      </w:pPr>
      <w:r w:rsidRPr="005E40BF">
        <w:rPr>
          <w:sz w:val="25"/>
          <w:szCs w:val="23"/>
        </w:rPr>
        <w:t>Thành v</w:t>
      </w:r>
      <w:r w:rsidR="00773BBF">
        <w:rPr>
          <w:sz w:val="25"/>
          <w:szCs w:val="23"/>
        </w:rPr>
        <w:t xml:space="preserve">iên Hội đồng quản trị của </w:t>
      </w:r>
      <w:r w:rsidR="00773BBF">
        <w:rPr>
          <w:sz w:val="25"/>
          <w:szCs w:val="23"/>
          <w:lang w:val="en-US"/>
        </w:rPr>
        <w:t>C</w:t>
      </w:r>
      <w:r w:rsidRPr="005E40BF">
        <w:rPr>
          <w:sz w:val="25"/>
          <w:szCs w:val="23"/>
        </w:rPr>
        <w:t>ông ty có thể đồng thời là thành viên Hội đồng quản trị của công ty khác.</w:t>
      </w:r>
    </w:p>
    <w:p w:rsidR="00000163" w:rsidRPr="005E40BF" w:rsidRDefault="00000163" w:rsidP="00000163">
      <w:pPr>
        <w:pStyle w:val="ListParagraph"/>
        <w:numPr>
          <w:ilvl w:val="0"/>
          <w:numId w:val="7"/>
        </w:numPr>
        <w:spacing w:before="120" w:after="120" w:line="300" w:lineRule="exact"/>
        <w:ind w:left="720"/>
        <w:jc w:val="both"/>
        <w:rPr>
          <w:sz w:val="25"/>
          <w:szCs w:val="23"/>
        </w:rPr>
      </w:pPr>
      <w:r w:rsidRPr="005E40BF">
        <w:rPr>
          <w:sz w:val="25"/>
          <w:szCs w:val="23"/>
        </w:rPr>
        <w:t>Thành v</w:t>
      </w:r>
      <w:r w:rsidR="004D32F9">
        <w:rPr>
          <w:sz w:val="25"/>
          <w:szCs w:val="23"/>
        </w:rPr>
        <w:t xml:space="preserve">iên Hội đồng quản trị của </w:t>
      </w:r>
      <w:r w:rsidR="004D32F9">
        <w:rPr>
          <w:sz w:val="25"/>
          <w:szCs w:val="23"/>
          <w:lang w:val="en-US"/>
        </w:rPr>
        <w:t>C</w:t>
      </w:r>
      <w:r w:rsidRPr="005E40BF">
        <w:rPr>
          <w:sz w:val="25"/>
          <w:szCs w:val="23"/>
        </w:rPr>
        <w:t xml:space="preserve">ông ty không được là vợ hoặc chồng, cha đẻ, cha nuôi, mẹ đẻ, mẹ nuôi, con đẻ, con nuôi, anh ruột, chị ruột, em ruột, anh rể, em rể, chị dâu, em dâu của Tổng giám đốc </w:t>
      </w:r>
      <w:r w:rsidR="004D32F9">
        <w:rPr>
          <w:sz w:val="25"/>
          <w:szCs w:val="23"/>
        </w:rPr>
        <w:t xml:space="preserve">và người quản lý khác của </w:t>
      </w:r>
      <w:r w:rsidR="004D32F9">
        <w:rPr>
          <w:sz w:val="25"/>
          <w:szCs w:val="23"/>
          <w:lang w:val="en-US"/>
        </w:rPr>
        <w:t>C</w:t>
      </w:r>
      <w:r w:rsidRPr="005E40BF">
        <w:rPr>
          <w:sz w:val="25"/>
          <w:szCs w:val="23"/>
        </w:rPr>
        <w:t>ông ty; không được là người có liên quan của người quản lý, người có thẩm quyền bổ nhiệm người quản lý công ty mẹ.</w:t>
      </w:r>
    </w:p>
    <w:p w:rsidR="00000163" w:rsidRPr="00E30F0A" w:rsidRDefault="00000163" w:rsidP="00000163">
      <w:pPr>
        <w:autoSpaceDE w:val="0"/>
        <w:autoSpaceDN w:val="0"/>
        <w:adjustRightInd w:val="0"/>
        <w:spacing w:before="120" w:after="120" w:line="300" w:lineRule="exact"/>
        <w:ind w:left="720" w:hanging="720"/>
        <w:jc w:val="both"/>
        <w:rPr>
          <w:rFonts w:ascii="Arial" w:hAnsi="Arial" w:cs="Arial"/>
          <w:b/>
          <w:bCs/>
          <w:i/>
          <w:sz w:val="25"/>
          <w:szCs w:val="23"/>
        </w:rPr>
      </w:pPr>
      <w:r w:rsidRPr="00E30F0A">
        <w:rPr>
          <w:rFonts w:ascii="Arial" w:hAnsi="Arial" w:cs="Arial"/>
          <w:b/>
          <w:sz w:val="25"/>
          <w:szCs w:val="23"/>
        </w:rPr>
        <w:t xml:space="preserve">2.2 </w:t>
      </w:r>
      <w:r>
        <w:rPr>
          <w:rFonts w:ascii="Arial" w:hAnsi="Arial" w:cs="Arial"/>
          <w:b/>
          <w:sz w:val="25"/>
          <w:szCs w:val="23"/>
        </w:rPr>
        <w:tab/>
      </w:r>
      <w:r w:rsidRPr="00E30F0A">
        <w:rPr>
          <w:rFonts w:ascii="Arial" w:hAnsi="Arial" w:cs="Arial"/>
          <w:b/>
          <w:sz w:val="25"/>
          <w:szCs w:val="23"/>
        </w:rPr>
        <w:t>Tiêu chuẩn và điều kiện làm thành viên BKS</w:t>
      </w:r>
      <w:r w:rsidRPr="00E30F0A">
        <w:rPr>
          <w:rFonts w:ascii="Arial" w:hAnsi="Arial" w:cs="Arial"/>
          <w:b/>
          <w:bCs/>
          <w:i/>
          <w:sz w:val="25"/>
          <w:szCs w:val="23"/>
        </w:rPr>
        <w:t>:</w:t>
      </w:r>
    </w:p>
    <w:p w:rsidR="00000163" w:rsidRPr="002424D4" w:rsidRDefault="00000163" w:rsidP="00000163">
      <w:pPr>
        <w:pStyle w:val="ListParagraph"/>
        <w:spacing w:before="120" w:after="120" w:line="300" w:lineRule="exact"/>
        <w:jc w:val="both"/>
        <w:rPr>
          <w:sz w:val="25"/>
          <w:szCs w:val="23"/>
        </w:rPr>
      </w:pPr>
      <w:r w:rsidRPr="002424D4">
        <w:rPr>
          <w:sz w:val="25"/>
          <w:szCs w:val="23"/>
        </w:rPr>
        <w:t xml:space="preserve">Kiểm soát viên phải đáp ứng các tiêu chuẩn và điều kiện theo quy định tại khoản 1 Điều 164 Luật doanh nghiệp, Điều </w:t>
      </w:r>
      <w:r>
        <w:rPr>
          <w:sz w:val="25"/>
          <w:szCs w:val="23"/>
          <w:lang w:val="en-US"/>
        </w:rPr>
        <w:t>lệ</w:t>
      </w:r>
      <w:r w:rsidR="00773BBF">
        <w:rPr>
          <w:sz w:val="25"/>
          <w:szCs w:val="23"/>
        </w:rPr>
        <w:t xml:space="preserve"> của </w:t>
      </w:r>
      <w:r w:rsidR="00773BBF">
        <w:rPr>
          <w:sz w:val="25"/>
          <w:szCs w:val="23"/>
          <w:lang w:val="en-US"/>
        </w:rPr>
        <w:t>C</w:t>
      </w:r>
      <w:r w:rsidRPr="002424D4">
        <w:rPr>
          <w:sz w:val="25"/>
          <w:szCs w:val="23"/>
        </w:rPr>
        <w:t>ông ty và không thuộc các trường hợp sau:</w:t>
      </w:r>
    </w:p>
    <w:p w:rsidR="00000163" w:rsidRPr="002424D4" w:rsidRDefault="00000163" w:rsidP="00000163">
      <w:pPr>
        <w:pStyle w:val="ListParagraph"/>
        <w:numPr>
          <w:ilvl w:val="0"/>
          <w:numId w:val="16"/>
        </w:numPr>
        <w:spacing w:before="120" w:after="120" w:line="300" w:lineRule="exact"/>
        <w:ind w:left="720"/>
        <w:jc w:val="both"/>
        <w:rPr>
          <w:sz w:val="25"/>
          <w:szCs w:val="23"/>
        </w:rPr>
      </w:pPr>
      <w:r w:rsidRPr="002424D4">
        <w:rPr>
          <w:sz w:val="25"/>
          <w:szCs w:val="23"/>
        </w:rPr>
        <w:lastRenderedPageBreak/>
        <w:t>Làm việc trong bộ ph</w:t>
      </w:r>
      <w:r w:rsidR="00773BBF">
        <w:rPr>
          <w:sz w:val="25"/>
          <w:szCs w:val="23"/>
        </w:rPr>
        <w:t xml:space="preserve">ận kế toán, tài chính của </w:t>
      </w:r>
      <w:r w:rsidR="00773BBF">
        <w:rPr>
          <w:sz w:val="25"/>
          <w:szCs w:val="23"/>
          <w:lang w:val="en-US"/>
        </w:rPr>
        <w:t>C</w:t>
      </w:r>
      <w:r w:rsidRPr="002424D4">
        <w:rPr>
          <w:sz w:val="25"/>
          <w:szCs w:val="23"/>
        </w:rPr>
        <w:t>ông ty;</w:t>
      </w:r>
    </w:p>
    <w:p w:rsidR="00000163" w:rsidRPr="002424D4" w:rsidRDefault="00000163" w:rsidP="00000163">
      <w:pPr>
        <w:pStyle w:val="ListParagraph"/>
        <w:numPr>
          <w:ilvl w:val="0"/>
          <w:numId w:val="16"/>
        </w:numPr>
        <w:spacing w:before="120" w:after="120" w:line="300" w:lineRule="exact"/>
        <w:ind w:left="720"/>
        <w:jc w:val="both"/>
        <w:rPr>
          <w:sz w:val="25"/>
          <w:szCs w:val="23"/>
        </w:rPr>
      </w:pPr>
      <w:r w:rsidRPr="002424D4">
        <w:rPr>
          <w:sz w:val="25"/>
          <w:szCs w:val="23"/>
        </w:rPr>
        <w:t xml:space="preserve">Là thành viên hay nhân viên của công ty kiểm toán độc lập thực hiện kiểm toán </w:t>
      </w:r>
      <w:r w:rsidR="00773BBF">
        <w:rPr>
          <w:sz w:val="25"/>
          <w:szCs w:val="23"/>
        </w:rPr>
        <w:t xml:space="preserve">các báo cáo tài chính của </w:t>
      </w:r>
      <w:r w:rsidR="00773BBF">
        <w:rPr>
          <w:sz w:val="25"/>
          <w:szCs w:val="23"/>
          <w:lang w:val="en-US"/>
        </w:rPr>
        <w:t>C</w:t>
      </w:r>
      <w:r w:rsidRPr="002424D4">
        <w:rPr>
          <w:sz w:val="25"/>
          <w:szCs w:val="23"/>
        </w:rPr>
        <w:t>ông ty trong ba (03) năm liền trước đó.</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b/>
          <w:bCs/>
          <w:sz w:val="25"/>
          <w:szCs w:val="23"/>
          <w:u w:val="single"/>
        </w:rPr>
        <w:t>ĐIỀU 3:</w:t>
      </w:r>
      <w:r w:rsidRPr="00E30F0A">
        <w:rPr>
          <w:rFonts w:ascii="Arial" w:eastAsia="Times New Roman" w:hAnsi="Arial" w:cs="Arial"/>
          <w:b/>
          <w:bCs/>
          <w:sz w:val="25"/>
          <w:szCs w:val="23"/>
        </w:rPr>
        <w:t xml:space="preserve">   Đề cử ứng cử viên HĐQT, BKS  và số thành viên được bầu</w:t>
      </w:r>
    </w:p>
    <w:p w:rsidR="00000163" w:rsidRPr="00E30F0A" w:rsidRDefault="00000163" w:rsidP="00000163">
      <w:pPr>
        <w:spacing w:before="120" w:after="120" w:line="300" w:lineRule="exact"/>
        <w:ind w:left="720" w:hanging="720"/>
        <w:jc w:val="both"/>
        <w:rPr>
          <w:rFonts w:ascii="Arial" w:eastAsia="Times New Roman" w:hAnsi="Arial" w:cs="Arial"/>
          <w:b/>
          <w:sz w:val="25"/>
          <w:szCs w:val="23"/>
        </w:rPr>
      </w:pPr>
      <w:r w:rsidRPr="00E30F0A">
        <w:rPr>
          <w:rFonts w:ascii="Arial" w:eastAsia="Times New Roman" w:hAnsi="Arial" w:cs="Arial"/>
          <w:b/>
          <w:sz w:val="25"/>
          <w:szCs w:val="23"/>
        </w:rPr>
        <w:t xml:space="preserve">3.1  </w:t>
      </w:r>
      <w:r>
        <w:rPr>
          <w:rFonts w:ascii="Arial" w:eastAsia="Times New Roman" w:hAnsi="Arial" w:cs="Arial"/>
          <w:b/>
          <w:sz w:val="25"/>
          <w:szCs w:val="23"/>
        </w:rPr>
        <w:tab/>
      </w:r>
      <w:r w:rsidR="00773BBF">
        <w:rPr>
          <w:rFonts w:ascii="Arial" w:eastAsia="Times New Roman" w:hAnsi="Arial" w:cs="Arial"/>
          <w:b/>
          <w:sz w:val="25"/>
          <w:szCs w:val="23"/>
        </w:rPr>
        <w:t>Đề cử ứng cử viên HĐQT:</w:t>
      </w:r>
    </w:p>
    <w:p w:rsidR="00000163" w:rsidRPr="00F7367A" w:rsidRDefault="00000163" w:rsidP="00000163">
      <w:pPr>
        <w:pStyle w:val="ListParagraph"/>
        <w:numPr>
          <w:ilvl w:val="0"/>
          <w:numId w:val="8"/>
        </w:numPr>
        <w:spacing w:before="120" w:after="120" w:line="300" w:lineRule="exact"/>
        <w:jc w:val="both"/>
        <w:rPr>
          <w:sz w:val="25"/>
          <w:szCs w:val="25"/>
        </w:rPr>
      </w:pPr>
      <w:r w:rsidRPr="00F7367A">
        <w:rPr>
          <w:color w:val="000000"/>
          <w:sz w:val="25"/>
          <w:szCs w:val="25"/>
        </w:rPr>
        <w:t>Các cổ đông nắm giữ cổ phần phổ thông trong thời hạn liên tục ít nhất sáu (06) tháng có quyền gộp số quyền biểu quyết để đề cử các ứng viên Hội đồng quản trị</w:t>
      </w:r>
      <w:r w:rsidRPr="00F7367A">
        <w:rPr>
          <w:color w:val="000000"/>
          <w:sz w:val="25"/>
          <w:szCs w:val="25"/>
          <w:lang w:val="en-US"/>
        </w:rPr>
        <w:t>, cụ thể:</w:t>
      </w:r>
    </w:p>
    <w:p w:rsidR="00000163" w:rsidRPr="00F7367A" w:rsidRDefault="00000163" w:rsidP="00000163">
      <w:pPr>
        <w:pStyle w:val="ListParagraph"/>
        <w:numPr>
          <w:ilvl w:val="0"/>
          <w:numId w:val="6"/>
        </w:numPr>
        <w:spacing w:before="120" w:after="120" w:line="300" w:lineRule="exact"/>
        <w:ind w:hanging="436"/>
        <w:jc w:val="both"/>
        <w:rPr>
          <w:sz w:val="25"/>
          <w:szCs w:val="25"/>
        </w:rPr>
      </w:pPr>
      <w:r w:rsidRPr="00F7367A">
        <w:rPr>
          <w:color w:val="000000"/>
          <w:sz w:val="25"/>
          <w:szCs w:val="25"/>
        </w:rPr>
        <w:t xml:space="preserve">Cổ đông hoặc nhóm cổ đông nắm giữ từ 5% đến dưới 10% tổng số cổ phần có quyền biểu quyết được đề cử một (01) ứng viên; </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 xml:space="preserve">Cổ đông hoặc nhóm cổ đông nắm giữ từ 10% đến dưới 30% được đề cử tối đa hai (02) ứng viên; </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 xml:space="preserve">Cổ đông hoặc nhóm cổ đông nắm giữ từ 30% đến dưới 40% được đề cử tối đa ba (03) ứng viên; </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 xml:space="preserve">Cổ đông hoặc nhóm cổ đông nắm giữ từ 40% đến dưới 50% được đề cử tối đa bốn (04) ứng viên; </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 xml:space="preserve">Cổ đông hoặc nhóm cổ đông nắm giữ từ 50% đến dưới 60% được </w:t>
      </w:r>
      <w:r w:rsidR="00773BBF">
        <w:rPr>
          <w:color w:val="000000"/>
          <w:sz w:val="25"/>
          <w:szCs w:val="25"/>
        </w:rPr>
        <w:t>đề cử tối đa năm (05) ứng viên</w:t>
      </w:r>
      <w:r w:rsidR="00773BBF">
        <w:rPr>
          <w:color w:val="000000"/>
          <w:sz w:val="25"/>
          <w:szCs w:val="25"/>
          <w:lang w:val="en-US"/>
        </w:rPr>
        <w:t>.</w:t>
      </w:r>
    </w:p>
    <w:p w:rsidR="00000163" w:rsidRPr="00F7367A" w:rsidRDefault="00000163" w:rsidP="00000163">
      <w:pPr>
        <w:pStyle w:val="ListParagraph"/>
        <w:numPr>
          <w:ilvl w:val="0"/>
          <w:numId w:val="8"/>
        </w:numPr>
        <w:spacing w:before="120" w:after="120" w:line="300" w:lineRule="exact"/>
        <w:jc w:val="both"/>
        <w:rPr>
          <w:rFonts w:eastAsia="Calibri"/>
          <w:noProof/>
          <w:sz w:val="25"/>
          <w:szCs w:val="25"/>
          <w:lang w:val="en-US"/>
        </w:rPr>
      </w:pPr>
      <w:r w:rsidRPr="00F7367A">
        <w:rPr>
          <w:color w:val="000000"/>
          <w:sz w:val="25"/>
          <w:szCs w:val="25"/>
        </w:rPr>
        <w:t>Trường hợp số lượng ứng viên Hội đồng quản trị thông qua đề cử và ứng cử vẫn không đủ số lượng cần thiết, Hội đồng quản trị đương nhiệm có thể đề cử thêm ứng cử viên hoặc tổ ch</w:t>
      </w:r>
      <w:r w:rsidR="00773BBF">
        <w:rPr>
          <w:color w:val="000000"/>
          <w:sz w:val="25"/>
          <w:szCs w:val="25"/>
        </w:rPr>
        <w:t xml:space="preserve">ức đề cử theo cơ chế được </w:t>
      </w:r>
      <w:r w:rsidR="00773BBF">
        <w:rPr>
          <w:color w:val="000000"/>
          <w:sz w:val="25"/>
          <w:szCs w:val="25"/>
          <w:lang w:val="en-US"/>
        </w:rPr>
        <w:t>C</w:t>
      </w:r>
      <w:r w:rsidRPr="00F7367A">
        <w:rPr>
          <w:color w:val="000000"/>
          <w:sz w:val="25"/>
          <w:szCs w:val="25"/>
        </w:rPr>
        <w:t>ông ty quy định tại Quy chế nội bộ về quản trị công ty. Thủ tục Hội đồng quản trị đương nhiệm giới thiệu ứng viên Hội đồng quản trị phải được công bố rõ ràng và phải được Đại hội đồng cổ đông thông qua trước khi tiến hành đề cử.</w:t>
      </w:r>
    </w:p>
    <w:p w:rsidR="00000163" w:rsidRPr="00E30F0A" w:rsidRDefault="00000163" w:rsidP="00000163">
      <w:pPr>
        <w:spacing w:before="120" w:after="120" w:line="300" w:lineRule="exact"/>
        <w:ind w:left="720" w:hanging="720"/>
        <w:jc w:val="both"/>
        <w:rPr>
          <w:rFonts w:ascii="Arial" w:eastAsia="Times New Roman" w:hAnsi="Arial" w:cs="Arial"/>
          <w:b/>
          <w:sz w:val="25"/>
          <w:szCs w:val="23"/>
        </w:rPr>
      </w:pPr>
      <w:r w:rsidRPr="00E30F0A">
        <w:rPr>
          <w:rFonts w:ascii="Arial" w:eastAsia="Times New Roman" w:hAnsi="Arial" w:cs="Arial"/>
          <w:b/>
          <w:sz w:val="25"/>
          <w:szCs w:val="23"/>
        </w:rPr>
        <w:t xml:space="preserve">3.2  </w:t>
      </w:r>
      <w:r>
        <w:rPr>
          <w:rFonts w:ascii="Arial" w:eastAsia="Times New Roman" w:hAnsi="Arial" w:cs="Arial"/>
          <w:b/>
          <w:sz w:val="25"/>
          <w:szCs w:val="23"/>
        </w:rPr>
        <w:tab/>
      </w:r>
      <w:r w:rsidR="00773BBF">
        <w:rPr>
          <w:rFonts w:ascii="Arial" w:eastAsia="Times New Roman" w:hAnsi="Arial" w:cs="Arial"/>
          <w:b/>
          <w:sz w:val="25"/>
          <w:szCs w:val="23"/>
        </w:rPr>
        <w:t>Đề cử ứng cử viên BKS:</w:t>
      </w:r>
    </w:p>
    <w:p w:rsidR="00000163" w:rsidRPr="00F7367A" w:rsidRDefault="00000163" w:rsidP="00000163">
      <w:pPr>
        <w:pStyle w:val="ListParagraph"/>
        <w:numPr>
          <w:ilvl w:val="0"/>
          <w:numId w:val="17"/>
        </w:numPr>
        <w:spacing w:before="120" w:after="120" w:line="300" w:lineRule="exact"/>
        <w:ind w:left="720"/>
        <w:jc w:val="both"/>
        <w:rPr>
          <w:sz w:val="25"/>
          <w:szCs w:val="25"/>
        </w:rPr>
      </w:pPr>
      <w:r w:rsidRPr="00F7367A">
        <w:rPr>
          <w:color w:val="000000"/>
          <w:sz w:val="25"/>
          <w:szCs w:val="25"/>
        </w:rPr>
        <w:t xml:space="preserve">Các cổ </w:t>
      </w:r>
      <w:r w:rsidRPr="00297D01">
        <w:rPr>
          <w:sz w:val="25"/>
          <w:szCs w:val="23"/>
        </w:rPr>
        <w:t>đông</w:t>
      </w:r>
      <w:r w:rsidRPr="00F7367A">
        <w:rPr>
          <w:color w:val="000000"/>
          <w:sz w:val="25"/>
          <w:szCs w:val="25"/>
        </w:rPr>
        <w:t xml:space="preserve"> nắm giữ cổ phần phổ thông trong thời hạn liên tục ít nhất sáu (06) tháng có quyền gộp số quyền biểu quyết để đề cử các ứng viên </w:t>
      </w:r>
      <w:r>
        <w:rPr>
          <w:color w:val="000000"/>
          <w:sz w:val="25"/>
          <w:szCs w:val="25"/>
          <w:lang w:val="en-US"/>
        </w:rPr>
        <w:t>Ban kiểm soát</w:t>
      </w:r>
      <w:r w:rsidRPr="00F7367A">
        <w:rPr>
          <w:color w:val="000000"/>
          <w:sz w:val="25"/>
          <w:szCs w:val="25"/>
          <w:lang w:val="en-US"/>
        </w:rPr>
        <w:t>, cụ thể:</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 xml:space="preserve">Cổ đông hoặc nhóm cổ đông nắm giữ từ 5% đến dưới 10% tổng số cổ phần có quyền biểu quyết được đề cử một (01) ứng viên; </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 xml:space="preserve">Cổ đông hoặc nhóm cổ đông nắm giữ từ 10% đến dưới 30% được đề cử tối đa hai (02) ứng viên; </w:t>
      </w:r>
    </w:p>
    <w:p w:rsidR="00000163" w:rsidRPr="00F7367A" w:rsidRDefault="00000163" w:rsidP="00000163">
      <w:pPr>
        <w:pStyle w:val="ListParagraph"/>
        <w:numPr>
          <w:ilvl w:val="0"/>
          <w:numId w:val="6"/>
        </w:numPr>
        <w:spacing w:before="120" w:after="120" w:line="300" w:lineRule="exact"/>
        <w:jc w:val="both"/>
        <w:rPr>
          <w:sz w:val="25"/>
          <w:szCs w:val="25"/>
        </w:rPr>
      </w:pPr>
      <w:r w:rsidRPr="00F7367A">
        <w:rPr>
          <w:color w:val="000000"/>
          <w:sz w:val="25"/>
          <w:szCs w:val="25"/>
        </w:rPr>
        <w:t>Cổ đông hoặc nhóm cổ đông nắm giữ từ 30% đến dưới 40% được</w:t>
      </w:r>
      <w:r w:rsidR="00773BBF">
        <w:rPr>
          <w:color w:val="000000"/>
          <w:sz w:val="25"/>
          <w:szCs w:val="25"/>
        </w:rPr>
        <w:t xml:space="preserve"> đề cử tối đa ba (03) ứng viê</w:t>
      </w:r>
      <w:r w:rsidR="00773BBF">
        <w:rPr>
          <w:color w:val="000000"/>
          <w:sz w:val="25"/>
          <w:szCs w:val="25"/>
          <w:lang w:val="en-US"/>
        </w:rPr>
        <w:t>n.</w:t>
      </w:r>
    </w:p>
    <w:p w:rsidR="00000163" w:rsidRPr="005F1276" w:rsidRDefault="00000163" w:rsidP="00000163">
      <w:pPr>
        <w:pStyle w:val="ListParagraph"/>
        <w:numPr>
          <w:ilvl w:val="0"/>
          <w:numId w:val="17"/>
        </w:numPr>
        <w:spacing w:before="120" w:after="120" w:line="300" w:lineRule="exact"/>
        <w:ind w:left="720"/>
        <w:jc w:val="both"/>
        <w:rPr>
          <w:color w:val="000000"/>
          <w:sz w:val="25"/>
          <w:szCs w:val="25"/>
        </w:rPr>
      </w:pPr>
      <w:r w:rsidRPr="005F1276">
        <w:rPr>
          <w:color w:val="000000"/>
          <w:sz w:val="25"/>
          <w:szCs w:val="25"/>
        </w:rPr>
        <w:t xml:space="preserve">Trường hợp số lượng các ứng viên Ban kiểm soát thông qua đề cử và ứng cử không đủ số lượng cần thiết, Ban kiểm soát đương nhiệm có thể đề cử thêm ứng viên hoặc tổ chức đề cử theo </w:t>
      </w:r>
      <w:r w:rsidRPr="005F1276">
        <w:rPr>
          <w:color w:val="000000"/>
          <w:sz w:val="25"/>
          <w:szCs w:val="25"/>
          <w:lang w:val="en-US"/>
        </w:rPr>
        <w:t xml:space="preserve">cơ chế </w:t>
      </w:r>
      <w:r w:rsidR="00773BBF">
        <w:rPr>
          <w:color w:val="000000"/>
          <w:sz w:val="25"/>
          <w:szCs w:val="25"/>
        </w:rPr>
        <w:t xml:space="preserve">quy định tại Điều lệ </w:t>
      </w:r>
      <w:r w:rsidR="00773BBF">
        <w:rPr>
          <w:color w:val="000000"/>
          <w:sz w:val="25"/>
          <w:szCs w:val="25"/>
          <w:lang w:val="en-US"/>
        </w:rPr>
        <w:t>C</w:t>
      </w:r>
      <w:r w:rsidRPr="005F1276">
        <w:rPr>
          <w:color w:val="000000"/>
          <w:sz w:val="25"/>
          <w:szCs w:val="25"/>
        </w:rPr>
        <w:t>ông ty và</w:t>
      </w:r>
      <w:r>
        <w:rPr>
          <w:color w:val="000000"/>
          <w:sz w:val="25"/>
          <w:szCs w:val="25"/>
        </w:rPr>
        <w:t xml:space="preserve"> Quy chế nội bộ về quản trị</w:t>
      </w:r>
      <w:r w:rsidRPr="005F1276">
        <w:rPr>
          <w:color w:val="000000"/>
          <w:sz w:val="25"/>
          <w:szCs w:val="25"/>
        </w:rPr>
        <w:t xml:space="preserve"> công ty. Cơ chế Ban kiểm soát đương nhiệm đề cử ứng viên Ban kiểm soát phải được công bố rõ ràng và phải được Đại hội đồng cổ đông thông qua trước khi tiến hành đề cử.</w:t>
      </w:r>
    </w:p>
    <w:p w:rsidR="00000163" w:rsidRPr="00EB446A" w:rsidRDefault="00000163" w:rsidP="00000163">
      <w:pPr>
        <w:spacing w:before="120" w:after="120" w:line="300" w:lineRule="exact"/>
        <w:jc w:val="both"/>
        <w:rPr>
          <w:rFonts w:ascii="Arial" w:eastAsia="Times New Roman" w:hAnsi="Arial" w:cs="Arial"/>
          <w:b/>
          <w:sz w:val="25"/>
          <w:szCs w:val="23"/>
        </w:rPr>
      </w:pPr>
      <w:r>
        <w:rPr>
          <w:rFonts w:ascii="Arial" w:eastAsia="Times New Roman" w:hAnsi="Arial" w:cs="Arial"/>
          <w:b/>
          <w:sz w:val="25"/>
          <w:szCs w:val="23"/>
        </w:rPr>
        <w:t>3.3</w:t>
      </w:r>
      <w:r w:rsidRPr="00EB446A">
        <w:rPr>
          <w:rFonts w:ascii="Arial" w:eastAsia="Times New Roman" w:hAnsi="Arial" w:cs="Arial"/>
          <w:b/>
          <w:sz w:val="25"/>
          <w:szCs w:val="23"/>
        </w:rPr>
        <w:t xml:space="preserve"> </w:t>
      </w:r>
      <w:r w:rsidRPr="00EB446A">
        <w:rPr>
          <w:rFonts w:ascii="Arial" w:eastAsia="Times New Roman" w:hAnsi="Arial" w:cs="Arial"/>
          <w:b/>
          <w:sz w:val="25"/>
          <w:szCs w:val="23"/>
        </w:rPr>
        <w:tab/>
        <w:t>Số lượng thành viên HĐQT và BKS được bầu</w:t>
      </w:r>
    </w:p>
    <w:p w:rsidR="00000163" w:rsidRPr="00EB446A" w:rsidRDefault="00000163" w:rsidP="00000163">
      <w:pPr>
        <w:pStyle w:val="ListParagraph"/>
        <w:numPr>
          <w:ilvl w:val="0"/>
          <w:numId w:val="9"/>
        </w:numPr>
        <w:spacing w:before="120" w:after="120" w:line="300" w:lineRule="exact"/>
        <w:jc w:val="both"/>
        <w:rPr>
          <w:sz w:val="25"/>
          <w:szCs w:val="23"/>
        </w:rPr>
      </w:pPr>
      <w:r w:rsidRPr="00EB446A">
        <w:rPr>
          <w:sz w:val="25"/>
          <w:szCs w:val="23"/>
        </w:rPr>
        <w:lastRenderedPageBreak/>
        <w:t>Số lượng thành viên HĐQT được bầu:</w:t>
      </w:r>
      <w:r w:rsidRPr="00EB446A" w:rsidDel="00BD69EE">
        <w:rPr>
          <w:sz w:val="25"/>
          <w:szCs w:val="23"/>
        </w:rPr>
        <w:t xml:space="preserve"> </w:t>
      </w:r>
    </w:p>
    <w:p w:rsidR="00000163" w:rsidRPr="00EB446A" w:rsidRDefault="009D2D30" w:rsidP="00000163">
      <w:pPr>
        <w:spacing w:before="120" w:after="120" w:line="300" w:lineRule="exact"/>
        <w:ind w:left="720"/>
        <w:jc w:val="both"/>
        <w:rPr>
          <w:rFonts w:ascii="Arial" w:eastAsia="Times New Roman" w:hAnsi="Arial" w:cs="Arial"/>
          <w:sz w:val="25"/>
          <w:szCs w:val="23"/>
        </w:rPr>
      </w:pPr>
      <w:r>
        <w:rPr>
          <w:rFonts w:ascii="Arial" w:eastAsia="Times New Roman" w:hAnsi="Arial" w:cs="Arial"/>
          <w:sz w:val="25"/>
          <w:szCs w:val="23"/>
        </w:rPr>
        <w:t>S</w:t>
      </w:r>
      <w:r w:rsidR="00000163">
        <w:rPr>
          <w:rFonts w:ascii="Arial" w:eastAsia="Times New Roman" w:hAnsi="Arial" w:cs="Arial"/>
          <w:sz w:val="25"/>
          <w:szCs w:val="23"/>
        </w:rPr>
        <w:t>ố lượ</w:t>
      </w:r>
      <w:r>
        <w:rPr>
          <w:rFonts w:ascii="Arial" w:eastAsia="Times New Roman" w:hAnsi="Arial" w:cs="Arial"/>
          <w:sz w:val="25"/>
          <w:szCs w:val="23"/>
        </w:rPr>
        <w:t>ng thành viên HĐQT nhiệm kỳ 2015- 2020 là 05</w:t>
      </w:r>
      <w:r w:rsidR="00000163">
        <w:rPr>
          <w:rFonts w:ascii="Arial" w:eastAsia="Times New Roman" w:hAnsi="Arial" w:cs="Arial"/>
          <w:sz w:val="25"/>
          <w:szCs w:val="23"/>
        </w:rPr>
        <w:t xml:space="preserve"> người.</w:t>
      </w:r>
      <w:r>
        <w:rPr>
          <w:rFonts w:ascii="Arial" w:eastAsia="Times New Roman" w:hAnsi="Arial" w:cs="Arial"/>
          <w:sz w:val="25"/>
          <w:szCs w:val="23"/>
        </w:rPr>
        <w:t xml:space="preserve"> Nhiệm kỳ 2020-2025 do Đại hội đồng cổ đông quyết định.</w:t>
      </w:r>
    </w:p>
    <w:p w:rsidR="00000163" w:rsidRPr="009D2D30" w:rsidRDefault="00000163" w:rsidP="00000163">
      <w:pPr>
        <w:pStyle w:val="ListParagraph"/>
        <w:numPr>
          <w:ilvl w:val="0"/>
          <w:numId w:val="9"/>
        </w:numPr>
        <w:spacing w:before="120" w:after="120" w:line="300" w:lineRule="exact"/>
        <w:jc w:val="both"/>
        <w:rPr>
          <w:sz w:val="25"/>
          <w:szCs w:val="23"/>
        </w:rPr>
      </w:pPr>
      <w:r w:rsidRPr="00EB446A">
        <w:rPr>
          <w:sz w:val="25"/>
          <w:szCs w:val="23"/>
        </w:rPr>
        <w:t>Số lượng thành viên BKS được bầu:</w:t>
      </w:r>
    </w:p>
    <w:p w:rsidR="009D2D30" w:rsidRPr="009D2D30" w:rsidRDefault="009D2D30" w:rsidP="009D2D30">
      <w:pPr>
        <w:pStyle w:val="ListParagraph"/>
        <w:spacing w:before="120" w:after="120" w:line="300" w:lineRule="exact"/>
        <w:jc w:val="both"/>
        <w:rPr>
          <w:sz w:val="25"/>
          <w:szCs w:val="23"/>
        </w:rPr>
      </w:pPr>
      <w:r w:rsidRPr="009D2D30">
        <w:rPr>
          <w:sz w:val="25"/>
          <w:szCs w:val="23"/>
        </w:rPr>
        <w:t>Số lượ</w:t>
      </w:r>
      <w:r>
        <w:rPr>
          <w:sz w:val="25"/>
          <w:szCs w:val="23"/>
        </w:rPr>
        <w:t xml:space="preserve">ng thành viên </w:t>
      </w:r>
      <w:r>
        <w:rPr>
          <w:sz w:val="25"/>
          <w:szCs w:val="23"/>
          <w:lang w:val="en-US"/>
        </w:rPr>
        <w:t>Ban kiểm soát</w:t>
      </w:r>
      <w:r w:rsidRPr="009D2D30">
        <w:rPr>
          <w:sz w:val="25"/>
          <w:szCs w:val="23"/>
        </w:rPr>
        <w:t xml:space="preserve"> nhiệm kỳ 2015- 2020 là </w:t>
      </w:r>
      <w:r>
        <w:rPr>
          <w:sz w:val="25"/>
          <w:szCs w:val="23"/>
        </w:rPr>
        <w:t>0</w:t>
      </w:r>
      <w:r>
        <w:rPr>
          <w:sz w:val="25"/>
          <w:szCs w:val="23"/>
          <w:lang w:val="en-US"/>
        </w:rPr>
        <w:t>3</w:t>
      </w:r>
      <w:r w:rsidRPr="009D2D30">
        <w:rPr>
          <w:sz w:val="25"/>
          <w:szCs w:val="23"/>
        </w:rPr>
        <w:t xml:space="preserve"> người. Nhiệm kỳ 2020-2025 do Đại hội đồng cổ đông quyết định.</w:t>
      </w:r>
    </w:p>
    <w:p w:rsidR="00000163" w:rsidRPr="00E30F0A" w:rsidRDefault="00000163" w:rsidP="00000163">
      <w:pPr>
        <w:spacing w:before="240" w:after="120" w:line="300" w:lineRule="exact"/>
        <w:jc w:val="both"/>
        <w:rPr>
          <w:rFonts w:ascii="Arial" w:eastAsia="Times New Roman" w:hAnsi="Arial" w:cs="Arial"/>
          <w:b/>
          <w:bCs/>
          <w:sz w:val="25"/>
          <w:szCs w:val="23"/>
        </w:rPr>
      </w:pPr>
      <w:r w:rsidRPr="00E30F0A">
        <w:rPr>
          <w:rFonts w:ascii="Arial" w:eastAsia="Times New Roman" w:hAnsi="Arial" w:cs="Arial"/>
          <w:b/>
          <w:bCs/>
          <w:sz w:val="25"/>
          <w:szCs w:val="23"/>
          <w:u w:val="single"/>
        </w:rPr>
        <w:t>ĐIỀU 4:</w:t>
      </w:r>
      <w:r w:rsidRPr="00E30F0A">
        <w:rPr>
          <w:rFonts w:ascii="Arial" w:eastAsia="Times New Roman" w:hAnsi="Arial" w:cs="Arial"/>
          <w:b/>
          <w:bCs/>
          <w:sz w:val="25"/>
          <w:szCs w:val="23"/>
        </w:rPr>
        <w:t xml:space="preserve">       Phiếu bầu và ghi phiếu bầu </w:t>
      </w:r>
    </w:p>
    <w:p w:rsidR="00000163" w:rsidRPr="00E30F0A" w:rsidRDefault="00000163" w:rsidP="00000163">
      <w:pPr>
        <w:spacing w:before="120" w:after="120" w:line="300" w:lineRule="exact"/>
        <w:jc w:val="both"/>
        <w:rPr>
          <w:rFonts w:ascii="Arial" w:eastAsia="Times New Roman" w:hAnsi="Arial" w:cs="Arial"/>
          <w:b/>
          <w:sz w:val="25"/>
          <w:szCs w:val="23"/>
        </w:rPr>
      </w:pPr>
      <w:r>
        <w:rPr>
          <w:rFonts w:ascii="Arial" w:eastAsia="Times New Roman" w:hAnsi="Arial" w:cs="Arial"/>
          <w:b/>
          <w:bCs/>
          <w:sz w:val="25"/>
          <w:szCs w:val="23"/>
        </w:rPr>
        <w:t>4.1</w:t>
      </w:r>
      <w:r>
        <w:rPr>
          <w:rFonts w:ascii="Arial" w:eastAsia="Times New Roman" w:hAnsi="Arial" w:cs="Arial"/>
          <w:b/>
          <w:bCs/>
          <w:sz w:val="25"/>
          <w:szCs w:val="23"/>
        </w:rPr>
        <w:tab/>
      </w:r>
      <w:r w:rsidRPr="00E30F0A">
        <w:rPr>
          <w:rFonts w:ascii="Arial" w:eastAsia="Times New Roman" w:hAnsi="Arial" w:cs="Arial"/>
          <w:b/>
          <w:bCs/>
          <w:sz w:val="25"/>
          <w:szCs w:val="23"/>
        </w:rPr>
        <w:t>Danh sách ứng cử viên HĐQT, BKS:</w:t>
      </w:r>
    </w:p>
    <w:p w:rsidR="00000163" w:rsidRPr="00E30F0A" w:rsidRDefault="00000163" w:rsidP="00000163">
      <w:pPr>
        <w:spacing w:before="120" w:after="120" w:line="300" w:lineRule="exact"/>
        <w:ind w:left="450" w:firstLine="270"/>
        <w:jc w:val="both"/>
        <w:rPr>
          <w:rFonts w:ascii="Arial" w:eastAsia="Times New Roman" w:hAnsi="Arial" w:cs="Arial"/>
          <w:sz w:val="25"/>
          <w:szCs w:val="23"/>
        </w:rPr>
      </w:pPr>
      <w:r w:rsidRPr="00E30F0A">
        <w:rPr>
          <w:rFonts w:ascii="Arial" w:eastAsia="Times New Roman" w:hAnsi="Arial" w:cs="Arial"/>
          <w:sz w:val="25"/>
          <w:szCs w:val="23"/>
        </w:rPr>
        <w:t>Được sắp xếp theo thứ tự ABC theo tên, ghi đầy đủ họ và tên trên phiếu bầu.</w:t>
      </w:r>
    </w:p>
    <w:p w:rsidR="00000163" w:rsidRPr="00E30F0A" w:rsidRDefault="00000163" w:rsidP="00000163">
      <w:pPr>
        <w:spacing w:before="120" w:after="120" w:line="300" w:lineRule="exact"/>
        <w:jc w:val="both"/>
        <w:rPr>
          <w:rFonts w:ascii="Arial" w:eastAsia="Times New Roman" w:hAnsi="Arial" w:cs="Arial"/>
          <w:b/>
          <w:bCs/>
          <w:sz w:val="25"/>
          <w:szCs w:val="23"/>
        </w:rPr>
      </w:pPr>
      <w:r>
        <w:rPr>
          <w:rFonts w:ascii="Arial" w:eastAsia="Times New Roman" w:hAnsi="Arial" w:cs="Arial"/>
          <w:b/>
          <w:bCs/>
          <w:sz w:val="25"/>
          <w:szCs w:val="23"/>
        </w:rPr>
        <w:t>4.2</w:t>
      </w:r>
      <w:r>
        <w:rPr>
          <w:rFonts w:ascii="Arial" w:eastAsia="Times New Roman" w:hAnsi="Arial" w:cs="Arial"/>
          <w:b/>
          <w:bCs/>
          <w:sz w:val="25"/>
          <w:szCs w:val="23"/>
        </w:rPr>
        <w:tab/>
      </w:r>
      <w:r w:rsidRPr="00E30F0A">
        <w:rPr>
          <w:rFonts w:ascii="Arial" w:eastAsia="Times New Roman" w:hAnsi="Arial" w:cs="Arial"/>
          <w:b/>
          <w:bCs/>
          <w:sz w:val="25"/>
          <w:szCs w:val="23"/>
        </w:rPr>
        <w:t>Phiếu bầu và ghi phiếu bầu</w:t>
      </w:r>
    </w:p>
    <w:p w:rsidR="00000163" w:rsidRDefault="00000163" w:rsidP="00000163">
      <w:pPr>
        <w:pStyle w:val="ListParagraph"/>
        <w:numPr>
          <w:ilvl w:val="0"/>
          <w:numId w:val="6"/>
        </w:numPr>
        <w:spacing w:before="120" w:after="120" w:line="300" w:lineRule="exact"/>
        <w:jc w:val="both"/>
        <w:rPr>
          <w:color w:val="000000"/>
          <w:sz w:val="25"/>
          <w:szCs w:val="25"/>
        </w:rPr>
      </w:pPr>
      <w:r w:rsidRPr="00996D14">
        <w:rPr>
          <w:color w:val="000000"/>
          <w:sz w:val="25"/>
          <w:szCs w:val="25"/>
        </w:rPr>
        <w:t xml:space="preserve">Cổ đông hoặc đại diện ủy quyền được phát </w:t>
      </w:r>
      <w:r>
        <w:rPr>
          <w:color w:val="000000"/>
          <w:sz w:val="25"/>
          <w:szCs w:val="25"/>
          <w:lang w:val="en-US"/>
        </w:rPr>
        <w:t>P</w:t>
      </w:r>
      <w:r w:rsidRPr="00996D14">
        <w:rPr>
          <w:color w:val="000000"/>
          <w:sz w:val="25"/>
          <w:szCs w:val="25"/>
        </w:rPr>
        <w:t>hiếu bầu HĐQT</w:t>
      </w:r>
      <w:r>
        <w:rPr>
          <w:color w:val="000000"/>
          <w:sz w:val="25"/>
          <w:szCs w:val="25"/>
        </w:rPr>
        <w:t xml:space="preserve"> và </w:t>
      </w:r>
      <w:r>
        <w:rPr>
          <w:color w:val="000000"/>
          <w:sz w:val="25"/>
          <w:szCs w:val="25"/>
          <w:lang w:val="en-US"/>
        </w:rPr>
        <w:t>P</w:t>
      </w:r>
      <w:r w:rsidRPr="00996D14">
        <w:rPr>
          <w:color w:val="000000"/>
          <w:sz w:val="25"/>
          <w:szCs w:val="25"/>
        </w:rPr>
        <w:t>hiếu bầu BKS;</w:t>
      </w:r>
    </w:p>
    <w:p w:rsidR="00000163" w:rsidRPr="00996D14" w:rsidRDefault="00000163" w:rsidP="00000163">
      <w:pPr>
        <w:pStyle w:val="ListParagraph"/>
        <w:numPr>
          <w:ilvl w:val="0"/>
          <w:numId w:val="6"/>
        </w:numPr>
        <w:spacing w:before="120" w:after="120" w:line="300" w:lineRule="exact"/>
        <w:jc w:val="both"/>
        <w:rPr>
          <w:color w:val="000000"/>
          <w:sz w:val="25"/>
          <w:szCs w:val="25"/>
        </w:rPr>
      </w:pPr>
      <w:r w:rsidRPr="00996D14">
        <w:rPr>
          <w:color w:val="000000"/>
          <w:sz w:val="25"/>
          <w:szCs w:val="25"/>
        </w:rPr>
        <w:t>Phiếu bầu được in thống nhất, có tổng số quyền biểu quyết</w:t>
      </w:r>
      <w:r>
        <w:rPr>
          <w:color w:val="000000"/>
          <w:sz w:val="25"/>
          <w:szCs w:val="25"/>
          <w:lang w:val="en-US"/>
        </w:rPr>
        <w:t xml:space="preserve"> bầu</w:t>
      </w:r>
      <w:r w:rsidRPr="00996D14">
        <w:rPr>
          <w:color w:val="000000"/>
          <w:sz w:val="25"/>
          <w:szCs w:val="25"/>
        </w:rPr>
        <w:t xml:space="preserve"> HĐQT, BKS </w:t>
      </w:r>
      <w:r>
        <w:rPr>
          <w:color w:val="000000"/>
          <w:sz w:val="25"/>
          <w:szCs w:val="25"/>
          <w:lang w:val="en-US"/>
        </w:rPr>
        <w:t xml:space="preserve">kèm </w:t>
      </w:r>
      <w:r w:rsidRPr="00996D14">
        <w:rPr>
          <w:color w:val="000000"/>
          <w:sz w:val="25"/>
          <w:szCs w:val="25"/>
        </w:rPr>
        <w:t>theo mã số tham dự</w:t>
      </w:r>
      <w:r>
        <w:rPr>
          <w:color w:val="000000"/>
          <w:sz w:val="25"/>
          <w:szCs w:val="25"/>
          <w:lang w:val="en-US"/>
        </w:rPr>
        <w:t xml:space="preserve"> của cổ đông</w:t>
      </w:r>
      <w:r w:rsidRPr="00996D14">
        <w:rPr>
          <w:color w:val="000000"/>
          <w:sz w:val="25"/>
          <w:szCs w:val="25"/>
        </w:rPr>
        <w:t xml:space="preserve">; </w:t>
      </w:r>
    </w:p>
    <w:p w:rsidR="00000163" w:rsidRPr="00996D14" w:rsidRDefault="00000163" w:rsidP="00000163">
      <w:pPr>
        <w:pStyle w:val="ListParagraph"/>
        <w:numPr>
          <w:ilvl w:val="0"/>
          <w:numId w:val="6"/>
        </w:numPr>
        <w:spacing w:before="120" w:after="120" w:line="300" w:lineRule="exact"/>
        <w:jc w:val="both"/>
        <w:rPr>
          <w:color w:val="000000"/>
          <w:sz w:val="25"/>
          <w:szCs w:val="25"/>
        </w:rPr>
      </w:pPr>
      <w:r w:rsidRPr="00996D14">
        <w:rPr>
          <w:color w:val="000000"/>
          <w:sz w:val="25"/>
          <w:szCs w:val="25"/>
        </w:rPr>
        <w:t xml:space="preserve">Trường hợp ghi sai, cổ đông đề nghị Ban Bầu cử đổi phiếu bầu khác; </w:t>
      </w:r>
    </w:p>
    <w:p w:rsidR="00000163" w:rsidRDefault="00000163" w:rsidP="00000163">
      <w:pPr>
        <w:pStyle w:val="ListParagraph"/>
        <w:numPr>
          <w:ilvl w:val="0"/>
          <w:numId w:val="6"/>
        </w:numPr>
        <w:spacing w:before="120" w:after="120" w:line="300" w:lineRule="exact"/>
        <w:jc w:val="both"/>
        <w:rPr>
          <w:color w:val="000000"/>
          <w:sz w:val="25"/>
          <w:szCs w:val="25"/>
        </w:rPr>
      </w:pPr>
      <w:r w:rsidRPr="00996D14">
        <w:rPr>
          <w:color w:val="000000"/>
          <w:sz w:val="25"/>
          <w:szCs w:val="25"/>
        </w:rPr>
        <w:t xml:space="preserve">Cổ đông tiến hành bầu tối đa cho số lượng thành viên HĐQT và BKS được Đại hội đồng cổ đông thông qua tại Đại hội.  </w:t>
      </w:r>
    </w:p>
    <w:p w:rsidR="00000163" w:rsidRPr="00E30F0A" w:rsidRDefault="00000163" w:rsidP="00000163">
      <w:pPr>
        <w:spacing w:before="240" w:after="120" w:line="300" w:lineRule="exact"/>
        <w:jc w:val="both"/>
        <w:rPr>
          <w:rFonts w:ascii="Arial" w:eastAsia="Times New Roman" w:hAnsi="Arial" w:cs="Arial"/>
          <w:sz w:val="25"/>
          <w:szCs w:val="23"/>
        </w:rPr>
      </w:pPr>
      <w:r w:rsidRPr="00E30F0A">
        <w:rPr>
          <w:rFonts w:ascii="Arial" w:eastAsia="Times New Roman" w:hAnsi="Arial" w:cs="Arial"/>
          <w:b/>
          <w:bCs/>
          <w:sz w:val="25"/>
          <w:szCs w:val="23"/>
          <w:u w:val="single"/>
        </w:rPr>
        <w:t>ĐIỀU 5:</w:t>
      </w:r>
      <w:r w:rsidRPr="00E30F0A">
        <w:rPr>
          <w:rFonts w:ascii="Arial" w:eastAsia="Times New Roman" w:hAnsi="Arial" w:cs="Arial"/>
          <w:b/>
          <w:bCs/>
          <w:sz w:val="25"/>
          <w:szCs w:val="23"/>
        </w:rPr>
        <w:t xml:space="preserve">    Phương thức bầu cử</w:t>
      </w:r>
    </w:p>
    <w:p w:rsidR="00000163" w:rsidRPr="00E30F0A" w:rsidRDefault="00000163" w:rsidP="00000163">
      <w:pPr>
        <w:spacing w:before="120" w:after="120" w:line="300" w:lineRule="exact"/>
        <w:ind w:left="720" w:hanging="720"/>
        <w:jc w:val="both"/>
        <w:rPr>
          <w:rFonts w:ascii="Arial" w:eastAsia="Times New Roman" w:hAnsi="Arial" w:cs="Arial"/>
          <w:sz w:val="25"/>
          <w:szCs w:val="23"/>
        </w:rPr>
      </w:pPr>
      <w:r>
        <w:rPr>
          <w:rFonts w:ascii="Arial" w:eastAsia="Times New Roman" w:hAnsi="Arial" w:cs="Arial"/>
          <w:sz w:val="25"/>
          <w:szCs w:val="23"/>
        </w:rPr>
        <w:t>5.1</w:t>
      </w:r>
      <w:r>
        <w:rPr>
          <w:rFonts w:ascii="Arial" w:eastAsia="Times New Roman" w:hAnsi="Arial" w:cs="Arial"/>
          <w:sz w:val="25"/>
          <w:szCs w:val="23"/>
        </w:rPr>
        <w:tab/>
      </w:r>
      <w:r w:rsidRPr="00E30F0A">
        <w:rPr>
          <w:rFonts w:ascii="Arial" w:eastAsia="Times New Roman" w:hAnsi="Arial" w:cs="Arial"/>
          <w:sz w:val="25"/>
          <w:szCs w:val="23"/>
        </w:rPr>
        <w:t xml:space="preserve">Việc biểu quyết bầu thành viên Hội đồng quản trị/Ban Kiểm soát thực hiện bỏ phiếu kín theo phương thức bầu dồn phiếu; </w:t>
      </w:r>
    </w:p>
    <w:p w:rsidR="00000163" w:rsidRPr="00E30F0A" w:rsidRDefault="00000163" w:rsidP="00000163">
      <w:pPr>
        <w:spacing w:before="120" w:after="120" w:line="300" w:lineRule="exact"/>
        <w:ind w:left="720" w:hanging="720"/>
        <w:jc w:val="both"/>
        <w:rPr>
          <w:rFonts w:ascii="Arial" w:eastAsia="Times New Roman" w:hAnsi="Arial" w:cs="Arial"/>
          <w:sz w:val="25"/>
          <w:szCs w:val="23"/>
        </w:rPr>
      </w:pPr>
      <w:r>
        <w:rPr>
          <w:rFonts w:ascii="Arial" w:eastAsia="Times New Roman" w:hAnsi="Arial" w:cs="Arial"/>
          <w:sz w:val="25"/>
          <w:szCs w:val="23"/>
        </w:rPr>
        <w:t>5.2</w:t>
      </w:r>
      <w:r>
        <w:rPr>
          <w:rFonts w:ascii="Arial" w:eastAsia="Times New Roman" w:hAnsi="Arial" w:cs="Arial"/>
          <w:sz w:val="25"/>
          <w:szCs w:val="23"/>
        </w:rPr>
        <w:tab/>
      </w:r>
      <w:r w:rsidRPr="00E30F0A">
        <w:rPr>
          <w:rFonts w:ascii="Arial" w:eastAsia="Times New Roman" w:hAnsi="Arial" w:cs="Arial"/>
          <w:sz w:val="25"/>
          <w:szCs w:val="23"/>
        </w:rPr>
        <w:t xml:space="preserve">Mỗi cổ đông có tổng số quyền </w:t>
      </w:r>
      <w:r>
        <w:rPr>
          <w:rFonts w:ascii="Arial" w:eastAsia="Times New Roman" w:hAnsi="Arial" w:cs="Arial"/>
          <w:sz w:val="25"/>
          <w:szCs w:val="23"/>
        </w:rPr>
        <w:t xml:space="preserve">biểu quyết </w:t>
      </w:r>
      <w:r w:rsidRPr="00E30F0A">
        <w:rPr>
          <w:rFonts w:ascii="Arial" w:eastAsia="Times New Roman" w:hAnsi="Arial" w:cs="Arial"/>
          <w:sz w:val="25"/>
          <w:szCs w:val="23"/>
        </w:rPr>
        <w:t xml:space="preserve">bầu tương ứng với số cổ phần có quyền biểu quyết (bao gồm sở hữu và được ủy quyền) nhân với số thành viên được bầu của HĐQT/BKS được Đại hội cổ đông thông qua; </w:t>
      </w:r>
    </w:p>
    <w:p w:rsidR="00000163" w:rsidRPr="00E30F0A" w:rsidRDefault="00000163" w:rsidP="00000163">
      <w:pPr>
        <w:spacing w:before="120" w:after="120" w:line="300" w:lineRule="exact"/>
        <w:ind w:left="720" w:hanging="720"/>
        <w:jc w:val="both"/>
        <w:rPr>
          <w:rFonts w:ascii="Arial" w:eastAsia="Times New Roman" w:hAnsi="Arial" w:cs="Arial"/>
          <w:sz w:val="25"/>
          <w:szCs w:val="23"/>
        </w:rPr>
      </w:pPr>
      <w:r>
        <w:rPr>
          <w:rFonts w:ascii="Arial" w:eastAsia="Times New Roman" w:hAnsi="Arial" w:cs="Arial"/>
          <w:sz w:val="25"/>
          <w:szCs w:val="23"/>
        </w:rPr>
        <w:t>5.3</w:t>
      </w:r>
      <w:r>
        <w:rPr>
          <w:rFonts w:ascii="Arial" w:eastAsia="Times New Roman" w:hAnsi="Arial" w:cs="Arial"/>
          <w:sz w:val="25"/>
          <w:szCs w:val="23"/>
        </w:rPr>
        <w:tab/>
      </w:r>
      <w:r w:rsidRPr="00E30F0A">
        <w:rPr>
          <w:rFonts w:ascii="Arial" w:eastAsia="Times New Roman" w:hAnsi="Arial" w:cs="Arial"/>
          <w:sz w:val="25"/>
          <w:szCs w:val="23"/>
        </w:rPr>
        <w:t>Cổ đông chọn một trong hai phương pháp sau đây để bầu thành viên HĐQT/BKS:</w:t>
      </w:r>
    </w:p>
    <w:p w:rsidR="00000163" w:rsidRPr="00996D14" w:rsidRDefault="00000163" w:rsidP="00000163">
      <w:pPr>
        <w:pStyle w:val="ListParagraph"/>
        <w:numPr>
          <w:ilvl w:val="0"/>
          <w:numId w:val="6"/>
        </w:numPr>
        <w:spacing w:before="120" w:after="120" w:line="300" w:lineRule="exact"/>
        <w:jc w:val="both"/>
        <w:rPr>
          <w:color w:val="000000"/>
          <w:sz w:val="25"/>
          <w:szCs w:val="25"/>
        </w:rPr>
      </w:pPr>
      <w:r w:rsidRPr="00996D14">
        <w:rPr>
          <w:color w:val="000000"/>
          <w:sz w:val="25"/>
          <w:szCs w:val="25"/>
        </w:rPr>
        <w:t>Bầu cử bằng phương pháp đánh dấu: cổ đông chỉ cần tích dấu (x) vào ô trống của từng ứng cử viên mà mình bầu</w:t>
      </w:r>
      <w:r>
        <w:rPr>
          <w:color w:val="000000"/>
          <w:sz w:val="25"/>
          <w:szCs w:val="25"/>
          <w:lang w:val="en-US"/>
        </w:rPr>
        <w:t xml:space="preserve"> (ngoài ra, cổ đông có thể gạch ngang tên của những ứng viên mà mình không bầu)</w:t>
      </w:r>
      <w:r w:rsidRPr="00996D14">
        <w:rPr>
          <w:color w:val="000000"/>
          <w:sz w:val="25"/>
          <w:szCs w:val="25"/>
        </w:rPr>
        <w:t>. Số phiếu bầu của từng ứng cử viên đượ</w:t>
      </w:r>
      <w:r w:rsidR="009D2D30">
        <w:rPr>
          <w:color w:val="000000"/>
          <w:sz w:val="25"/>
          <w:szCs w:val="25"/>
        </w:rPr>
        <w:t xml:space="preserve">c chọn là kết quả chia đều của </w:t>
      </w:r>
      <w:r w:rsidR="009D2D30">
        <w:rPr>
          <w:color w:val="000000"/>
          <w:sz w:val="25"/>
          <w:szCs w:val="25"/>
          <w:lang w:val="en-US"/>
        </w:rPr>
        <w:t>t</w:t>
      </w:r>
      <w:r w:rsidRPr="00996D14">
        <w:rPr>
          <w:color w:val="000000"/>
          <w:sz w:val="25"/>
          <w:szCs w:val="25"/>
        </w:rPr>
        <w:t xml:space="preserve">ổng số quyền bầu của cổ đông chia cho số ứng cử viên được lựa chọn. </w:t>
      </w:r>
    </w:p>
    <w:p w:rsidR="00000163" w:rsidRPr="00996D14" w:rsidRDefault="00000163" w:rsidP="00000163">
      <w:pPr>
        <w:pStyle w:val="ListParagraph"/>
        <w:numPr>
          <w:ilvl w:val="0"/>
          <w:numId w:val="6"/>
        </w:numPr>
        <w:spacing w:before="120" w:after="120" w:line="300" w:lineRule="exact"/>
        <w:jc w:val="both"/>
        <w:rPr>
          <w:color w:val="000000"/>
          <w:sz w:val="25"/>
          <w:szCs w:val="25"/>
        </w:rPr>
      </w:pPr>
      <w:r w:rsidRPr="00996D14">
        <w:rPr>
          <w:color w:val="000000"/>
          <w:sz w:val="25"/>
          <w:szCs w:val="25"/>
        </w:rPr>
        <w:t xml:space="preserve">Bầu cử bằng phương pháp ghi số </w:t>
      </w:r>
      <w:r>
        <w:rPr>
          <w:color w:val="000000"/>
          <w:sz w:val="25"/>
          <w:szCs w:val="25"/>
          <w:lang w:val="en-US"/>
        </w:rPr>
        <w:t>quyền biểu quyết bầu</w:t>
      </w:r>
      <w:r w:rsidRPr="00996D14">
        <w:rPr>
          <w:color w:val="000000"/>
          <w:sz w:val="25"/>
          <w:szCs w:val="25"/>
        </w:rPr>
        <w:t xml:space="preserve"> cho số ứng cử viên mà mình lựa chọn: cổ đông ghi trực tiếp số quyền </w:t>
      </w:r>
      <w:r>
        <w:rPr>
          <w:color w:val="000000"/>
          <w:sz w:val="25"/>
          <w:szCs w:val="25"/>
          <w:lang w:val="en-US"/>
        </w:rPr>
        <w:t xml:space="preserve">biểu quyết </w:t>
      </w:r>
      <w:r w:rsidRPr="00996D14">
        <w:rPr>
          <w:color w:val="000000"/>
          <w:sz w:val="25"/>
          <w:szCs w:val="25"/>
        </w:rPr>
        <w:t>bầu vào ô trống của số ứng cử viên mà mình lựa chọn. Số quyền</w:t>
      </w:r>
      <w:r>
        <w:rPr>
          <w:color w:val="000000"/>
          <w:sz w:val="25"/>
          <w:szCs w:val="25"/>
          <w:lang w:val="en-US"/>
        </w:rPr>
        <w:t xml:space="preserve"> biểu quyết</w:t>
      </w:r>
      <w:r w:rsidRPr="00996D14">
        <w:rPr>
          <w:color w:val="000000"/>
          <w:sz w:val="25"/>
          <w:szCs w:val="25"/>
        </w:rPr>
        <w:t xml:space="preserve"> bầu cho từng ứng cử viên có thể khác nhau tùy thuộc vào sự tín nhiệm của cổ đông/đại diện cổ đông đối với mỗi ứng cử viên. Tổng</w:t>
      </w:r>
      <w:r>
        <w:rPr>
          <w:color w:val="000000"/>
          <w:sz w:val="25"/>
          <w:szCs w:val="25"/>
          <w:lang w:val="en-US"/>
        </w:rPr>
        <w:t xml:space="preserve"> cộng</w:t>
      </w:r>
      <w:r w:rsidRPr="00996D14">
        <w:rPr>
          <w:color w:val="000000"/>
          <w:sz w:val="25"/>
          <w:szCs w:val="25"/>
        </w:rPr>
        <w:t xml:space="preserve"> số quyền biểu quyết bầu</w:t>
      </w:r>
      <w:r>
        <w:rPr>
          <w:color w:val="000000"/>
          <w:sz w:val="25"/>
          <w:szCs w:val="25"/>
          <w:lang w:val="en-US"/>
        </w:rPr>
        <w:t xml:space="preserve"> mà cổ đông</w:t>
      </w:r>
      <w:r w:rsidRPr="00996D14">
        <w:rPr>
          <w:color w:val="000000"/>
          <w:sz w:val="25"/>
          <w:szCs w:val="25"/>
        </w:rPr>
        <w:t xml:space="preserve"> </w:t>
      </w:r>
      <w:r>
        <w:rPr>
          <w:color w:val="000000"/>
          <w:sz w:val="25"/>
          <w:szCs w:val="25"/>
          <w:lang w:val="en-US"/>
        </w:rPr>
        <w:t>bầu cho tất cả</w:t>
      </w:r>
      <w:r w:rsidRPr="00996D14">
        <w:rPr>
          <w:color w:val="000000"/>
          <w:sz w:val="25"/>
          <w:szCs w:val="25"/>
        </w:rPr>
        <w:t xml:space="preserve"> các ứng cử viên</w:t>
      </w:r>
      <w:r>
        <w:rPr>
          <w:color w:val="000000"/>
          <w:sz w:val="25"/>
          <w:szCs w:val="25"/>
          <w:lang w:val="en-US"/>
        </w:rPr>
        <w:t xml:space="preserve"> được bầu</w:t>
      </w:r>
      <w:r w:rsidRPr="00996D14">
        <w:rPr>
          <w:color w:val="000000"/>
          <w:sz w:val="25"/>
          <w:szCs w:val="25"/>
        </w:rPr>
        <w:t xml:space="preserve"> không được vượt quá tổng số quyền</w:t>
      </w:r>
      <w:r>
        <w:rPr>
          <w:color w:val="000000"/>
          <w:sz w:val="25"/>
          <w:szCs w:val="25"/>
          <w:lang w:val="en-US"/>
        </w:rPr>
        <w:t xml:space="preserve"> biểu quyết</w:t>
      </w:r>
      <w:r w:rsidRPr="00996D14">
        <w:rPr>
          <w:color w:val="000000"/>
          <w:sz w:val="25"/>
          <w:szCs w:val="25"/>
        </w:rPr>
        <w:t xml:space="preserve"> bầu của  cổ đông/đại diện cổ đông đó.</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b/>
          <w:sz w:val="25"/>
          <w:szCs w:val="23"/>
          <w:u w:val="single"/>
        </w:rPr>
        <w:t>Ghi chú:</w:t>
      </w:r>
      <w:r w:rsidRPr="00E30F0A">
        <w:rPr>
          <w:rFonts w:ascii="Arial" w:eastAsia="Times New Roman" w:hAnsi="Arial" w:cs="Arial"/>
          <w:sz w:val="25"/>
          <w:szCs w:val="23"/>
        </w:rPr>
        <w:t xml:space="preserve"> </w:t>
      </w:r>
    </w:p>
    <w:p w:rsidR="00000163" w:rsidRPr="00E30F0A" w:rsidRDefault="00000163" w:rsidP="00000163">
      <w:pPr>
        <w:numPr>
          <w:ilvl w:val="0"/>
          <w:numId w:val="10"/>
        </w:numPr>
        <w:spacing w:before="120" w:after="120" w:line="300" w:lineRule="exact"/>
        <w:ind w:left="709"/>
        <w:jc w:val="both"/>
        <w:rPr>
          <w:rFonts w:ascii="Arial" w:eastAsia="Times New Roman" w:hAnsi="Arial" w:cs="Arial"/>
          <w:sz w:val="25"/>
          <w:szCs w:val="23"/>
        </w:rPr>
      </w:pPr>
      <w:r w:rsidRPr="00E30F0A">
        <w:rPr>
          <w:rFonts w:ascii="Arial" w:eastAsia="Times New Roman" w:hAnsi="Arial" w:cs="Arial"/>
          <w:sz w:val="25"/>
          <w:szCs w:val="23"/>
        </w:rPr>
        <w:lastRenderedPageBreak/>
        <w:t xml:space="preserve">Cổ đông chỉ lựa chọn một trong hai phương pháp để thực hiện bầu HĐQT/BKS. Nếu cổ đông/đại diện cổ đông thực hiện đồng thời cả hai phương pháp nêu trên thì phiếu bầu của cổ đông/đại diện cổ đông là </w:t>
      </w:r>
      <w:r w:rsidRPr="00E30F0A">
        <w:rPr>
          <w:rFonts w:ascii="Arial" w:eastAsia="Times New Roman" w:hAnsi="Arial" w:cs="Arial"/>
          <w:b/>
          <w:sz w:val="25"/>
          <w:szCs w:val="23"/>
        </w:rPr>
        <w:t>không hợp lệ</w:t>
      </w:r>
      <w:r w:rsidRPr="00E30F0A">
        <w:rPr>
          <w:rFonts w:ascii="Arial" w:eastAsia="Times New Roman" w:hAnsi="Arial" w:cs="Arial"/>
          <w:sz w:val="25"/>
          <w:szCs w:val="23"/>
        </w:rPr>
        <w:t xml:space="preserve">. </w:t>
      </w:r>
    </w:p>
    <w:p w:rsidR="00000163" w:rsidRPr="00E30F0A" w:rsidRDefault="00000163" w:rsidP="00000163">
      <w:pPr>
        <w:numPr>
          <w:ilvl w:val="0"/>
          <w:numId w:val="10"/>
        </w:numPr>
        <w:spacing w:before="120" w:after="120" w:line="300" w:lineRule="exact"/>
        <w:ind w:left="709"/>
        <w:jc w:val="both"/>
        <w:rPr>
          <w:rFonts w:ascii="Arial" w:eastAsia="Times New Roman" w:hAnsi="Arial" w:cs="Arial"/>
          <w:sz w:val="25"/>
          <w:szCs w:val="23"/>
        </w:rPr>
      </w:pPr>
      <w:r w:rsidRPr="00E30F0A">
        <w:rPr>
          <w:rFonts w:ascii="Arial" w:eastAsia="Times New Roman" w:hAnsi="Arial" w:cs="Arial"/>
          <w:sz w:val="25"/>
          <w:szCs w:val="23"/>
        </w:rPr>
        <w:t xml:space="preserve">Trong trường hợp uỷ quyền hợp lệ </w:t>
      </w:r>
      <w:r w:rsidRPr="00E30F0A">
        <w:rPr>
          <w:rFonts w:ascii="Arial" w:eastAsia="Times New Roman" w:hAnsi="Arial" w:cs="Arial"/>
          <w:i/>
          <w:sz w:val="25"/>
          <w:szCs w:val="23"/>
        </w:rPr>
        <w:t>(có giấy uỷ quyền)</w:t>
      </w:r>
      <w:r w:rsidRPr="00E30F0A">
        <w:rPr>
          <w:rFonts w:ascii="Arial" w:eastAsia="Times New Roman" w:hAnsi="Arial" w:cs="Arial"/>
          <w:sz w:val="25"/>
          <w:szCs w:val="23"/>
        </w:rPr>
        <w:t>, người được ủy quyền (đại diện cổ đông) có đầy đủ quyền biểu quyết</w:t>
      </w:r>
      <w:r>
        <w:rPr>
          <w:rFonts w:ascii="Arial" w:eastAsia="Times New Roman" w:hAnsi="Arial" w:cs="Arial"/>
          <w:sz w:val="25"/>
          <w:szCs w:val="23"/>
        </w:rPr>
        <w:t>/bầu cử</w:t>
      </w:r>
      <w:r w:rsidRPr="00E30F0A">
        <w:rPr>
          <w:rFonts w:ascii="Arial" w:eastAsia="Times New Roman" w:hAnsi="Arial" w:cs="Arial"/>
          <w:sz w:val="25"/>
          <w:szCs w:val="23"/>
        </w:rPr>
        <w:t>.</w:t>
      </w:r>
    </w:p>
    <w:p w:rsidR="00000163" w:rsidRPr="00E30F0A" w:rsidRDefault="00000163" w:rsidP="00000163">
      <w:pPr>
        <w:spacing w:before="240" w:after="120" w:line="300" w:lineRule="exact"/>
        <w:jc w:val="both"/>
        <w:rPr>
          <w:rFonts w:ascii="Arial" w:eastAsia="Times New Roman" w:hAnsi="Arial" w:cs="Arial"/>
          <w:b/>
          <w:bCs/>
          <w:sz w:val="25"/>
          <w:szCs w:val="23"/>
        </w:rPr>
      </w:pPr>
      <w:r w:rsidRPr="00E30F0A">
        <w:rPr>
          <w:rFonts w:ascii="Arial" w:eastAsia="Times New Roman" w:hAnsi="Arial" w:cs="Arial"/>
          <w:b/>
          <w:bCs/>
          <w:sz w:val="25"/>
          <w:szCs w:val="23"/>
          <w:u w:val="single"/>
        </w:rPr>
        <w:t>ĐIỀU 6:</w:t>
      </w:r>
      <w:r w:rsidRPr="00E30F0A">
        <w:rPr>
          <w:rFonts w:ascii="Arial" w:eastAsia="Times New Roman" w:hAnsi="Arial" w:cs="Arial"/>
          <w:b/>
          <w:bCs/>
          <w:sz w:val="25"/>
          <w:szCs w:val="23"/>
        </w:rPr>
        <w:t xml:space="preserve">    Các trường hợp phiếu bầu không hợp lệ</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Phiếu kh</w:t>
      </w:r>
      <w:r w:rsidR="002B7741">
        <w:rPr>
          <w:rFonts w:ascii="Arial" w:eastAsia="Times New Roman" w:hAnsi="Arial" w:cs="Arial"/>
          <w:sz w:val="25"/>
          <w:szCs w:val="23"/>
        </w:rPr>
        <w:t xml:space="preserve">ông theo mẫu quy định của Công ty, không có dấu của </w:t>
      </w:r>
      <w:r w:rsidRPr="00E30F0A">
        <w:rPr>
          <w:rFonts w:ascii="Arial" w:eastAsia="Times New Roman" w:hAnsi="Arial" w:cs="Arial"/>
          <w:sz w:val="25"/>
          <w:szCs w:val="23"/>
        </w:rPr>
        <w:t>Công ty</w:t>
      </w:r>
      <w:r>
        <w:rPr>
          <w:rFonts w:ascii="Arial" w:eastAsia="Times New Roman" w:hAnsi="Arial" w:cs="Arial"/>
          <w:sz w:val="25"/>
          <w:szCs w:val="23"/>
        </w:rPr>
        <w:t>.</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Phiếu tẩy xóa hoặc ghi thêm tên người ngoài danh sách ứng cử viên đã được ĐHCĐ thông qua trước khi tiến hành bỏ phiếu.</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 xml:space="preserve">Phiếu có </w:t>
      </w:r>
      <w:r w:rsidR="002B7741">
        <w:rPr>
          <w:rFonts w:ascii="Arial" w:eastAsia="Times New Roman" w:hAnsi="Arial" w:cs="Arial"/>
          <w:sz w:val="25"/>
          <w:szCs w:val="23"/>
        </w:rPr>
        <w:t>t</w:t>
      </w:r>
      <w:r w:rsidRPr="00E30F0A">
        <w:rPr>
          <w:rFonts w:ascii="Arial" w:eastAsia="Times New Roman" w:hAnsi="Arial" w:cs="Arial"/>
          <w:sz w:val="25"/>
          <w:szCs w:val="23"/>
        </w:rPr>
        <w:t>ổng</w:t>
      </w:r>
      <w:r>
        <w:rPr>
          <w:rFonts w:ascii="Arial" w:eastAsia="Times New Roman" w:hAnsi="Arial" w:cs="Arial"/>
          <w:sz w:val="25"/>
          <w:szCs w:val="23"/>
        </w:rPr>
        <w:t xml:space="preserve"> cộng</w:t>
      </w:r>
      <w:r w:rsidRPr="00E30F0A">
        <w:rPr>
          <w:rFonts w:ascii="Arial" w:eastAsia="Times New Roman" w:hAnsi="Arial" w:cs="Arial"/>
          <w:sz w:val="25"/>
          <w:szCs w:val="23"/>
        </w:rPr>
        <w:t xml:space="preserve"> số quyền biểu quyết</w:t>
      </w:r>
      <w:r>
        <w:rPr>
          <w:rFonts w:ascii="Arial" w:eastAsia="Times New Roman" w:hAnsi="Arial" w:cs="Arial"/>
          <w:sz w:val="25"/>
          <w:szCs w:val="23"/>
        </w:rPr>
        <w:t xml:space="preserve"> bầu</w:t>
      </w:r>
      <w:r w:rsidRPr="00E30F0A">
        <w:rPr>
          <w:rFonts w:ascii="Arial" w:eastAsia="Times New Roman" w:hAnsi="Arial" w:cs="Arial"/>
          <w:sz w:val="25"/>
          <w:szCs w:val="23"/>
        </w:rPr>
        <w:t xml:space="preserve"> </w:t>
      </w:r>
      <w:r w:rsidRPr="00186779">
        <w:rPr>
          <w:rFonts w:ascii="Arial" w:eastAsia="Times New Roman" w:hAnsi="Arial" w:cs="Arial"/>
          <w:sz w:val="25"/>
          <w:szCs w:val="23"/>
        </w:rPr>
        <w:t>mà cổ đông</w:t>
      </w:r>
      <w:r w:rsidRPr="00E30F0A">
        <w:rPr>
          <w:rFonts w:ascii="Arial" w:eastAsia="Times New Roman" w:hAnsi="Arial" w:cs="Arial"/>
          <w:sz w:val="25"/>
          <w:szCs w:val="23"/>
        </w:rPr>
        <w:t>/đại diện cổ đông</w:t>
      </w:r>
      <w:r w:rsidRPr="00186779">
        <w:rPr>
          <w:rFonts w:ascii="Arial" w:eastAsia="Times New Roman" w:hAnsi="Arial" w:cs="Arial"/>
          <w:sz w:val="25"/>
          <w:szCs w:val="23"/>
        </w:rPr>
        <w:t xml:space="preserve"> bầu cho tất cả các ứng cử viên được bầu </w:t>
      </w:r>
      <w:r w:rsidRPr="00E30F0A">
        <w:rPr>
          <w:rFonts w:ascii="Arial" w:eastAsia="Times New Roman" w:hAnsi="Arial" w:cs="Arial"/>
          <w:sz w:val="25"/>
          <w:szCs w:val="23"/>
        </w:rPr>
        <w:t>vượt quá tổng số quyền biểu quyết</w:t>
      </w:r>
      <w:r>
        <w:rPr>
          <w:rFonts w:ascii="Arial" w:eastAsia="Times New Roman" w:hAnsi="Arial" w:cs="Arial"/>
          <w:sz w:val="25"/>
          <w:szCs w:val="23"/>
        </w:rPr>
        <w:t xml:space="preserve"> bầu</w:t>
      </w:r>
      <w:r w:rsidRPr="00E30F0A">
        <w:rPr>
          <w:rFonts w:ascii="Arial" w:eastAsia="Times New Roman" w:hAnsi="Arial" w:cs="Arial"/>
          <w:sz w:val="25"/>
          <w:szCs w:val="23"/>
        </w:rPr>
        <w:t xml:space="preserve"> của cổ đông/đại diện cổ đông đó.</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Phiếu bầu không có chữ ký của cổ đông/đại diện cổ đông.</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 xml:space="preserve">Phiếu bầu quá số lượng thành viên HĐQT/BKS đã được Đại hội thông qua. </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Cổ đông/đại diện cổ đông sử dụng cả hai phương pháp bầu (ghi phiếu trên phiếu bầu).</w:t>
      </w:r>
    </w:p>
    <w:p w:rsidR="00000163" w:rsidRPr="00E30F0A" w:rsidRDefault="00000163" w:rsidP="00000163">
      <w:pPr>
        <w:numPr>
          <w:ilvl w:val="0"/>
          <w:numId w:val="11"/>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Phiếu bầu không dán tem ghi các thông tin về cổ đông.</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b/>
          <w:bCs/>
          <w:sz w:val="25"/>
          <w:szCs w:val="23"/>
          <w:u w:val="single"/>
        </w:rPr>
        <w:t>ĐIỀU 7</w:t>
      </w:r>
      <w:r w:rsidRPr="00E30F0A">
        <w:rPr>
          <w:rFonts w:ascii="Arial" w:eastAsia="Times New Roman" w:hAnsi="Arial" w:cs="Arial"/>
          <w:b/>
          <w:bCs/>
          <w:sz w:val="25"/>
          <w:szCs w:val="23"/>
        </w:rPr>
        <w:t>:    Ban Bầu cử, nguyên tắc bỏ phiếu và kiểm phiếu</w:t>
      </w:r>
    </w:p>
    <w:p w:rsidR="00000163" w:rsidRPr="00E30F0A" w:rsidRDefault="00000163" w:rsidP="00000163">
      <w:pPr>
        <w:numPr>
          <w:ilvl w:val="0"/>
          <w:numId w:val="3"/>
        </w:numPr>
        <w:spacing w:before="120" w:after="120" w:line="300" w:lineRule="exact"/>
        <w:ind w:left="709" w:hanging="709"/>
        <w:jc w:val="both"/>
        <w:rPr>
          <w:rFonts w:ascii="Arial" w:eastAsia="Times New Roman" w:hAnsi="Arial" w:cs="Arial"/>
          <w:b/>
          <w:sz w:val="25"/>
          <w:szCs w:val="23"/>
        </w:rPr>
      </w:pPr>
      <w:r w:rsidRPr="00E30F0A">
        <w:rPr>
          <w:rFonts w:ascii="Arial" w:eastAsia="Times New Roman" w:hAnsi="Arial" w:cs="Arial"/>
          <w:b/>
          <w:sz w:val="25"/>
          <w:szCs w:val="23"/>
        </w:rPr>
        <w:t>Ban Bầu cử</w:t>
      </w:r>
    </w:p>
    <w:p w:rsidR="00000163" w:rsidRPr="00E30F0A" w:rsidRDefault="00000163" w:rsidP="00000163">
      <w:pPr>
        <w:numPr>
          <w:ilvl w:val="0"/>
          <w:numId w:val="1"/>
        </w:numPr>
        <w:spacing w:before="120" w:after="120" w:line="300" w:lineRule="exact"/>
        <w:ind w:left="709" w:hanging="425"/>
        <w:jc w:val="both"/>
        <w:rPr>
          <w:rFonts w:ascii="Arial" w:eastAsia="Times New Roman" w:hAnsi="Arial" w:cs="Arial"/>
          <w:sz w:val="25"/>
          <w:szCs w:val="23"/>
        </w:rPr>
      </w:pPr>
      <w:r w:rsidRPr="00E30F0A">
        <w:rPr>
          <w:rFonts w:ascii="Arial" w:eastAsia="Times New Roman" w:hAnsi="Arial" w:cs="Arial"/>
          <w:sz w:val="25"/>
          <w:szCs w:val="23"/>
        </w:rPr>
        <w:t>Ban Bầu cử do Đoàn Chủ tịch đề cử và được Đại hội đồng cổ đông thông qua;</w:t>
      </w:r>
    </w:p>
    <w:p w:rsidR="00000163" w:rsidRPr="00E30F0A" w:rsidRDefault="00000163" w:rsidP="00000163">
      <w:pPr>
        <w:numPr>
          <w:ilvl w:val="0"/>
          <w:numId w:val="1"/>
        </w:numPr>
        <w:spacing w:before="120" w:after="120" w:line="300" w:lineRule="exact"/>
        <w:ind w:left="852" w:hanging="568"/>
        <w:jc w:val="both"/>
        <w:rPr>
          <w:rFonts w:ascii="Arial" w:eastAsia="Times New Roman" w:hAnsi="Arial" w:cs="Arial"/>
          <w:sz w:val="25"/>
          <w:szCs w:val="23"/>
        </w:rPr>
      </w:pPr>
      <w:r w:rsidRPr="00E30F0A">
        <w:rPr>
          <w:rFonts w:ascii="Arial" w:eastAsia="Times New Roman" w:hAnsi="Arial" w:cs="Arial"/>
          <w:sz w:val="25"/>
          <w:szCs w:val="23"/>
        </w:rPr>
        <w:t>Ban Bầu cử có trách nhiệm:</w:t>
      </w:r>
    </w:p>
    <w:p w:rsidR="00000163" w:rsidRPr="00996D14" w:rsidRDefault="00000163" w:rsidP="00000163">
      <w:pPr>
        <w:pStyle w:val="ListParagraph"/>
        <w:numPr>
          <w:ilvl w:val="0"/>
          <w:numId w:val="6"/>
        </w:numPr>
        <w:spacing w:before="120" w:after="120" w:line="300" w:lineRule="exact"/>
        <w:ind w:hanging="436"/>
        <w:jc w:val="both"/>
        <w:rPr>
          <w:color w:val="000000"/>
          <w:sz w:val="25"/>
          <w:szCs w:val="25"/>
        </w:rPr>
      </w:pPr>
      <w:r w:rsidRPr="00996D14">
        <w:rPr>
          <w:color w:val="000000"/>
          <w:sz w:val="25"/>
          <w:szCs w:val="25"/>
        </w:rPr>
        <w:t>Hướng dẫn cổ đông quy trình bầu cử, cách thức bỏ phiếu;</w:t>
      </w:r>
    </w:p>
    <w:p w:rsidR="00000163" w:rsidRPr="00996D14" w:rsidRDefault="00000163" w:rsidP="00000163">
      <w:pPr>
        <w:pStyle w:val="ListParagraph"/>
        <w:numPr>
          <w:ilvl w:val="0"/>
          <w:numId w:val="6"/>
        </w:numPr>
        <w:spacing w:before="120" w:after="120" w:line="300" w:lineRule="exact"/>
        <w:ind w:hanging="436"/>
        <w:jc w:val="both"/>
        <w:rPr>
          <w:color w:val="000000"/>
          <w:sz w:val="25"/>
          <w:szCs w:val="25"/>
        </w:rPr>
      </w:pPr>
      <w:r w:rsidRPr="00996D14">
        <w:rPr>
          <w:color w:val="000000"/>
          <w:sz w:val="25"/>
          <w:szCs w:val="25"/>
        </w:rPr>
        <w:t>Phát phiếu bầu;</w:t>
      </w:r>
    </w:p>
    <w:p w:rsidR="00000163" w:rsidRPr="00996D14" w:rsidRDefault="00000163" w:rsidP="00000163">
      <w:pPr>
        <w:pStyle w:val="ListParagraph"/>
        <w:numPr>
          <w:ilvl w:val="0"/>
          <w:numId w:val="6"/>
        </w:numPr>
        <w:spacing w:before="120" w:after="120" w:line="300" w:lineRule="exact"/>
        <w:ind w:hanging="436"/>
        <w:jc w:val="both"/>
        <w:rPr>
          <w:color w:val="000000"/>
          <w:sz w:val="25"/>
          <w:szCs w:val="25"/>
        </w:rPr>
      </w:pPr>
      <w:r w:rsidRPr="00996D14">
        <w:rPr>
          <w:color w:val="000000"/>
          <w:sz w:val="25"/>
          <w:szCs w:val="25"/>
        </w:rPr>
        <w:t>Tiến hành kiểm phiếu;</w:t>
      </w:r>
    </w:p>
    <w:p w:rsidR="00000163" w:rsidRPr="00996D14" w:rsidRDefault="00000163" w:rsidP="00000163">
      <w:pPr>
        <w:pStyle w:val="ListParagraph"/>
        <w:numPr>
          <w:ilvl w:val="0"/>
          <w:numId w:val="6"/>
        </w:numPr>
        <w:spacing w:before="120" w:after="120" w:line="300" w:lineRule="exact"/>
        <w:ind w:hanging="436"/>
        <w:jc w:val="both"/>
        <w:rPr>
          <w:color w:val="000000"/>
          <w:sz w:val="25"/>
          <w:szCs w:val="25"/>
        </w:rPr>
      </w:pPr>
      <w:r w:rsidRPr="00996D14">
        <w:rPr>
          <w:color w:val="000000"/>
          <w:sz w:val="25"/>
          <w:szCs w:val="25"/>
        </w:rPr>
        <w:t>Công bố kết quả bầu cử trước Đại hội.</w:t>
      </w:r>
    </w:p>
    <w:p w:rsidR="00000163" w:rsidRPr="00E30F0A" w:rsidRDefault="00000163" w:rsidP="00000163">
      <w:pPr>
        <w:numPr>
          <w:ilvl w:val="0"/>
          <w:numId w:val="1"/>
        </w:numPr>
        <w:spacing w:before="120" w:after="120" w:line="300" w:lineRule="exact"/>
        <w:ind w:left="709" w:hanging="425"/>
        <w:jc w:val="both"/>
        <w:rPr>
          <w:rFonts w:ascii="Arial" w:eastAsia="Times New Roman" w:hAnsi="Arial" w:cs="Arial"/>
          <w:sz w:val="25"/>
          <w:szCs w:val="23"/>
        </w:rPr>
      </w:pPr>
      <w:r w:rsidRPr="00E30F0A">
        <w:rPr>
          <w:rFonts w:ascii="Arial" w:eastAsia="Times New Roman" w:hAnsi="Arial" w:cs="Arial"/>
          <w:sz w:val="25"/>
          <w:szCs w:val="23"/>
        </w:rPr>
        <w:t>Thành viên Ban Bầu cử không được có tên trong danh sách đề cử và ứng cử vào HĐQT, BKS;</w:t>
      </w:r>
    </w:p>
    <w:p w:rsidR="00000163" w:rsidRPr="00E30F0A" w:rsidRDefault="00000163" w:rsidP="00000163">
      <w:pPr>
        <w:numPr>
          <w:ilvl w:val="0"/>
          <w:numId w:val="3"/>
        </w:numPr>
        <w:spacing w:before="120" w:after="120" w:line="300" w:lineRule="exact"/>
        <w:ind w:left="709" w:hanging="709"/>
        <w:jc w:val="both"/>
        <w:rPr>
          <w:rFonts w:ascii="Arial" w:eastAsia="Times New Roman" w:hAnsi="Arial" w:cs="Arial"/>
          <w:b/>
          <w:sz w:val="25"/>
          <w:szCs w:val="23"/>
        </w:rPr>
      </w:pPr>
      <w:r w:rsidRPr="00E30F0A">
        <w:rPr>
          <w:rFonts w:ascii="Arial" w:eastAsia="Times New Roman" w:hAnsi="Arial" w:cs="Arial"/>
          <w:b/>
          <w:sz w:val="25"/>
          <w:szCs w:val="23"/>
        </w:rPr>
        <w:t>Nguyên tắc bỏ phiếu và kiểm phiếu</w:t>
      </w:r>
    </w:p>
    <w:p w:rsidR="00000163" w:rsidRPr="00E30F0A" w:rsidRDefault="00000163" w:rsidP="00000163">
      <w:pPr>
        <w:numPr>
          <w:ilvl w:val="0"/>
          <w:numId w:val="13"/>
        </w:numPr>
        <w:spacing w:before="120" w:after="120" w:line="300" w:lineRule="exact"/>
        <w:ind w:left="709" w:hanging="425"/>
        <w:jc w:val="both"/>
        <w:rPr>
          <w:rFonts w:ascii="Arial" w:eastAsia="Times New Roman" w:hAnsi="Arial" w:cs="Arial"/>
          <w:sz w:val="25"/>
          <w:szCs w:val="23"/>
        </w:rPr>
      </w:pPr>
      <w:r w:rsidRPr="00E30F0A">
        <w:rPr>
          <w:rFonts w:ascii="Arial" w:eastAsia="Times New Roman" w:hAnsi="Arial" w:cs="Arial"/>
          <w:sz w:val="25"/>
          <w:szCs w:val="23"/>
        </w:rPr>
        <w:t xml:space="preserve">Ban Bầu cử tiến hành kiểm tra thùng phiếu trước sự chứng kiến của các cổ đông; </w:t>
      </w:r>
    </w:p>
    <w:p w:rsidR="00000163" w:rsidRPr="00E30F0A" w:rsidRDefault="00000163" w:rsidP="00000163">
      <w:pPr>
        <w:numPr>
          <w:ilvl w:val="0"/>
          <w:numId w:val="13"/>
        </w:numPr>
        <w:spacing w:before="120" w:after="120" w:line="300" w:lineRule="exact"/>
        <w:ind w:left="709" w:hanging="425"/>
        <w:jc w:val="both"/>
        <w:rPr>
          <w:rFonts w:ascii="Arial" w:eastAsia="Times New Roman" w:hAnsi="Arial" w:cs="Arial"/>
          <w:sz w:val="25"/>
          <w:szCs w:val="23"/>
        </w:rPr>
      </w:pPr>
      <w:r w:rsidRPr="00E30F0A">
        <w:rPr>
          <w:rFonts w:ascii="Arial" w:eastAsia="Times New Roman" w:hAnsi="Arial" w:cs="Arial"/>
          <w:sz w:val="25"/>
          <w:szCs w:val="23"/>
        </w:rPr>
        <w:t>Việc bỏ phiếu được bắt đầu khi việc phát phiếu bầu cử được hoàn tất và kết thúc khi cổ đông cuối cùng bỏ phiếu bầu vào thùng phiếu;</w:t>
      </w:r>
    </w:p>
    <w:p w:rsidR="00000163" w:rsidRPr="00E30F0A" w:rsidRDefault="00000163" w:rsidP="00000163">
      <w:pPr>
        <w:numPr>
          <w:ilvl w:val="0"/>
          <w:numId w:val="13"/>
        </w:numPr>
        <w:spacing w:before="120" w:after="120" w:line="300" w:lineRule="exact"/>
        <w:ind w:left="709" w:hanging="425"/>
        <w:jc w:val="both"/>
        <w:rPr>
          <w:rFonts w:ascii="Arial" w:eastAsia="Times New Roman" w:hAnsi="Arial" w:cs="Arial"/>
          <w:sz w:val="25"/>
          <w:szCs w:val="23"/>
        </w:rPr>
      </w:pPr>
      <w:r w:rsidRPr="00E30F0A">
        <w:rPr>
          <w:rFonts w:ascii="Arial" w:eastAsia="Times New Roman" w:hAnsi="Arial" w:cs="Arial"/>
          <w:sz w:val="25"/>
          <w:szCs w:val="23"/>
        </w:rPr>
        <w:t>Việc kiểm phiếu phải được tiến hành ngay sau khi việc bỏ phiếu kết thúc;</w:t>
      </w:r>
    </w:p>
    <w:p w:rsidR="00000163" w:rsidRPr="00E30F0A" w:rsidRDefault="00000163" w:rsidP="00000163">
      <w:pPr>
        <w:numPr>
          <w:ilvl w:val="0"/>
          <w:numId w:val="13"/>
        </w:numPr>
        <w:spacing w:before="120" w:after="120" w:line="300" w:lineRule="exact"/>
        <w:ind w:left="709" w:hanging="425"/>
        <w:jc w:val="both"/>
        <w:rPr>
          <w:rFonts w:ascii="Arial" w:eastAsia="Times New Roman" w:hAnsi="Arial" w:cs="Arial"/>
          <w:sz w:val="25"/>
          <w:szCs w:val="23"/>
        </w:rPr>
      </w:pPr>
      <w:r w:rsidRPr="00E30F0A">
        <w:rPr>
          <w:rFonts w:ascii="Arial" w:eastAsia="Times New Roman" w:hAnsi="Arial" w:cs="Arial"/>
          <w:sz w:val="25"/>
          <w:szCs w:val="23"/>
        </w:rPr>
        <w:t xml:space="preserve">Kết quả kiểm phiếu được lập thành văn bản và được Trưởng Ban Bầu cử công bố trước Đại hội. </w:t>
      </w:r>
    </w:p>
    <w:p w:rsidR="00000163" w:rsidRPr="00E30F0A" w:rsidRDefault="00000163" w:rsidP="00000163">
      <w:pPr>
        <w:spacing w:before="120" w:after="120" w:line="300" w:lineRule="exact"/>
        <w:jc w:val="both"/>
        <w:rPr>
          <w:rFonts w:ascii="Arial" w:eastAsia="Times New Roman" w:hAnsi="Arial" w:cs="Arial"/>
          <w:b/>
          <w:bCs/>
          <w:sz w:val="25"/>
          <w:szCs w:val="23"/>
        </w:rPr>
      </w:pPr>
      <w:r w:rsidRPr="00E30F0A">
        <w:rPr>
          <w:rFonts w:ascii="Arial" w:eastAsia="Times New Roman" w:hAnsi="Arial" w:cs="Arial"/>
          <w:b/>
          <w:bCs/>
          <w:sz w:val="25"/>
          <w:szCs w:val="23"/>
          <w:u w:val="single"/>
        </w:rPr>
        <w:t xml:space="preserve">ĐIỀU </w:t>
      </w:r>
      <w:r>
        <w:rPr>
          <w:rFonts w:ascii="Arial" w:eastAsia="Times New Roman" w:hAnsi="Arial" w:cs="Arial"/>
          <w:b/>
          <w:bCs/>
          <w:sz w:val="25"/>
          <w:szCs w:val="23"/>
          <w:u w:val="single"/>
        </w:rPr>
        <w:t>8</w:t>
      </w:r>
      <w:r w:rsidRPr="00E30F0A">
        <w:rPr>
          <w:rFonts w:ascii="Arial" w:eastAsia="Times New Roman" w:hAnsi="Arial" w:cs="Arial"/>
          <w:b/>
          <w:bCs/>
          <w:sz w:val="25"/>
          <w:szCs w:val="23"/>
        </w:rPr>
        <w:t>:     Nguyên tắc trúng cử thành viên HĐQT, BKS</w:t>
      </w:r>
      <w:r w:rsidR="009D2D30">
        <w:rPr>
          <w:rFonts w:ascii="Arial" w:eastAsia="Times New Roman" w:hAnsi="Arial" w:cs="Arial"/>
          <w:b/>
          <w:bCs/>
          <w:sz w:val="25"/>
          <w:szCs w:val="23"/>
        </w:rPr>
        <w:t>:</w:t>
      </w:r>
    </w:p>
    <w:p w:rsidR="00000163" w:rsidRPr="00E30F0A" w:rsidRDefault="00000163" w:rsidP="00000163">
      <w:pPr>
        <w:numPr>
          <w:ilvl w:val="0"/>
          <w:numId w:val="5"/>
        </w:numPr>
        <w:spacing w:before="120" w:after="120" w:line="300" w:lineRule="exact"/>
        <w:ind w:left="709" w:hanging="709"/>
        <w:jc w:val="both"/>
        <w:rPr>
          <w:rFonts w:ascii="Arial" w:eastAsia="Times New Roman" w:hAnsi="Arial" w:cs="Arial"/>
          <w:sz w:val="25"/>
          <w:szCs w:val="23"/>
        </w:rPr>
      </w:pPr>
      <w:r w:rsidRPr="00E30F0A">
        <w:rPr>
          <w:rFonts w:ascii="Arial" w:eastAsia="Times New Roman" w:hAnsi="Arial" w:cs="Arial"/>
          <w:sz w:val="25"/>
          <w:szCs w:val="23"/>
        </w:rPr>
        <w:lastRenderedPageBreak/>
        <w:t>Người trúng cử thành viên HĐQT/BKS được xác định theo số quyền biểu quyết</w:t>
      </w:r>
      <w:r>
        <w:rPr>
          <w:rFonts w:ascii="Arial" w:eastAsia="Times New Roman" w:hAnsi="Arial" w:cs="Arial"/>
          <w:sz w:val="25"/>
          <w:szCs w:val="23"/>
        </w:rPr>
        <w:t xml:space="preserve"> bầu mà ứng cử viên nhận được</w:t>
      </w:r>
      <w:r w:rsidRPr="00E30F0A">
        <w:rPr>
          <w:rFonts w:ascii="Arial" w:eastAsia="Times New Roman" w:hAnsi="Arial" w:cs="Arial"/>
          <w:sz w:val="25"/>
          <w:szCs w:val="23"/>
        </w:rPr>
        <w:t xml:space="preserve"> tính từ cao xuống thấp, bắt đầu từ ứng cử viên </w:t>
      </w:r>
      <w:r>
        <w:rPr>
          <w:rFonts w:ascii="Arial" w:eastAsia="Times New Roman" w:hAnsi="Arial" w:cs="Arial"/>
          <w:sz w:val="25"/>
          <w:szCs w:val="23"/>
        </w:rPr>
        <w:t xml:space="preserve">nhận được </w:t>
      </w:r>
      <w:r w:rsidRPr="00E30F0A">
        <w:rPr>
          <w:rFonts w:ascii="Arial" w:eastAsia="Times New Roman" w:hAnsi="Arial" w:cs="Arial"/>
          <w:sz w:val="25"/>
          <w:szCs w:val="23"/>
        </w:rPr>
        <w:t xml:space="preserve">số </w:t>
      </w:r>
      <w:r>
        <w:rPr>
          <w:rFonts w:ascii="Arial" w:eastAsia="Times New Roman" w:hAnsi="Arial" w:cs="Arial"/>
          <w:sz w:val="25"/>
          <w:szCs w:val="23"/>
        </w:rPr>
        <w:t>quyền biểu quyết</w:t>
      </w:r>
      <w:r w:rsidRPr="00E30F0A">
        <w:rPr>
          <w:rFonts w:ascii="Arial" w:eastAsia="Times New Roman" w:hAnsi="Arial" w:cs="Arial"/>
          <w:sz w:val="25"/>
          <w:szCs w:val="23"/>
        </w:rPr>
        <w:t xml:space="preserve"> bầu cao nhất cho đến khi đủ số lượng thành viên HĐQT và số lượng thành viên BKS được ĐH</w:t>
      </w:r>
      <w:r>
        <w:rPr>
          <w:rFonts w:ascii="Arial" w:eastAsia="Times New Roman" w:hAnsi="Arial" w:cs="Arial"/>
          <w:sz w:val="25"/>
          <w:szCs w:val="23"/>
        </w:rPr>
        <w:t>ĐCĐ phê duyệt</w:t>
      </w:r>
      <w:r w:rsidRPr="00E30F0A">
        <w:rPr>
          <w:rFonts w:ascii="Arial" w:eastAsia="Times New Roman" w:hAnsi="Arial" w:cs="Arial"/>
          <w:sz w:val="25"/>
          <w:szCs w:val="23"/>
        </w:rPr>
        <w:t xml:space="preserve">. </w:t>
      </w:r>
    </w:p>
    <w:p w:rsidR="00000163" w:rsidRPr="00E30F0A" w:rsidRDefault="00000163" w:rsidP="00000163">
      <w:pPr>
        <w:numPr>
          <w:ilvl w:val="0"/>
          <w:numId w:val="5"/>
        </w:numPr>
        <w:spacing w:before="120" w:after="120" w:line="300" w:lineRule="exact"/>
        <w:ind w:left="709" w:hanging="709"/>
        <w:jc w:val="both"/>
        <w:rPr>
          <w:rFonts w:ascii="Arial" w:eastAsia="Times New Roman" w:hAnsi="Arial" w:cs="Arial"/>
          <w:sz w:val="25"/>
          <w:szCs w:val="23"/>
        </w:rPr>
      </w:pPr>
      <w:r w:rsidRPr="009A6C7E">
        <w:rPr>
          <w:rFonts w:ascii="Arial" w:eastAsia="Times New Roman" w:hAnsi="Arial" w:cs="Arial"/>
          <w:sz w:val="25"/>
          <w:szCs w:val="23"/>
        </w:rPr>
        <w:t>Trường hợp có từ 02 ứng cử viên trở lên đạt cùng số phiếu</w:t>
      </w:r>
      <w:r>
        <w:rPr>
          <w:rFonts w:ascii="Arial" w:eastAsia="Times New Roman" w:hAnsi="Arial" w:cs="Arial"/>
          <w:sz w:val="25"/>
          <w:szCs w:val="23"/>
        </w:rPr>
        <w:t xml:space="preserve"> biểu quyết</w:t>
      </w:r>
      <w:r w:rsidRPr="009A6C7E">
        <w:rPr>
          <w:rFonts w:ascii="Arial" w:eastAsia="Times New Roman" w:hAnsi="Arial" w:cs="Arial"/>
          <w:sz w:val="25"/>
          <w:szCs w:val="23"/>
        </w:rPr>
        <w:t xml:space="preserve"> bầu như nhau cho thành viên cuối cùng của Hội đồng quản trị hoặc Ban kiểm soát thì sẽ tiến hành bầu lại trong số các ứng cử viên có số phiếu bầu ngang nhau</w:t>
      </w:r>
      <w:r>
        <w:rPr>
          <w:rFonts w:ascii="Arial" w:eastAsia="Times New Roman" w:hAnsi="Arial" w:cs="Arial"/>
          <w:sz w:val="25"/>
          <w:szCs w:val="23"/>
        </w:rPr>
        <w:t>.</w:t>
      </w:r>
    </w:p>
    <w:p w:rsidR="00000163" w:rsidRPr="00E30F0A" w:rsidRDefault="00000163" w:rsidP="00000163">
      <w:pPr>
        <w:spacing w:before="120" w:after="120" w:line="300" w:lineRule="exact"/>
        <w:jc w:val="both"/>
        <w:rPr>
          <w:rFonts w:ascii="Arial" w:eastAsia="Times New Roman" w:hAnsi="Arial" w:cs="Arial"/>
          <w:sz w:val="25"/>
          <w:szCs w:val="23"/>
        </w:rPr>
      </w:pPr>
      <w:r>
        <w:rPr>
          <w:rFonts w:ascii="Arial" w:eastAsia="Times New Roman" w:hAnsi="Arial" w:cs="Arial"/>
          <w:b/>
          <w:bCs/>
          <w:sz w:val="25"/>
          <w:szCs w:val="23"/>
          <w:u w:val="single"/>
        </w:rPr>
        <w:t>ĐIỀU 9</w:t>
      </w:r>
      <w:r w:rsidRPr="00E30F0A">
        <w:rPr>
          <w:rFonts w:ascii="Arial" w:eastAsia="Times New Roman" w:hAnsi="Arial" w:cs="Arial"/>
          <w:b/>
          <w:bCs/>
          <w:sz w:val="25"/>
          <w:szCs w:val="23"/>
          <w:u w:val="single"/>
        </w:rPr>
        <w:t>:</w:t>
      </w:r>
      <w:r w:rsidRPr="00E30F0A">
        <w:rPr>
          <w:rFonts w:ascii="Arial" w:eastAsia="Times New Roman" w:hAnsi="Arial" w:cs="Arial"/>
          <w:b/>
          <w:bCs/>
          <w:sz w:val="25"/>
          <w:szCs w:val="23"/>
        </w:rPr>
        <w:t xml:space="preserve">      Lập và công bố Biên bản kiểm phiếu</w:t>
      </w:r>
    </w:p>
    <w:p w:rsidR="00000163" w:rsidRPr="00E30F0A" w:rsidRDefault="00000163" w:rsidP="00000163">
      <w:pPr>
        <w:numPr>
          <w:ilvl w:val="0"/>
          <w:numId w:val="12"/>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 xml:space="preserve">Sau khi kiểm phiếu, Ban Bầu cử phải lập biên bản kiểm phiếu. Nội dung biên bản kiểm phiếu bao gồm: </w:t>
      </w:r>
      <w:r>
        <w:rPr>
          <w:rFonts w:ascii="Arial" w:eastAsia="Times New Roman" w:hAnsi="Arial" w:cs="Arial"/>
          <w:sz w:val="25"/>
          <w:szCs w:val="23"/>
        </w:rPr>
        <w:t>T</w:t>
      </w:r>
      <w:r w:rsidRPr="00E30F0A">
        <w:rPr>
          <w:rFonts w:ascii="Arial" w:eastAsia="Times New Roman" w:hAnsi="Arial" w:cs="Arial"/>
          <w:sz w:val="25"/>
          <w:szCs w:val="23"/>
        </w:rPr>
        <w:t xml:space="preserve">ổng số cổ đông tham gia bỏ phiếu, </w:t>
      </w:r>
      <w:r>
        <w:rPr>
          <w:rFonts w:ascii="Arial" w:eastAsia="Times New Roman" w:hAnsi="Arial" w:cs="Arial"/>
          <w:sz w:val="25"/>
          <w:szCs w:val="23"/>
        </w:rPr>
        <w:t>t</w:t>
      </w:r>
      <w:r w:rsidRPr="00E30F0A">
        <w:rPr>
          <w:rFonts w:ascii="Arial" w:eastAsia="Times New Roman" w:hAnsi="Arial" w:cs="Arial"/>
          <w:sz w:val="25"/>
          <w:szCs w:val="23"/>
        </w:rPr>
        <w:t xml:space="preserve">ổng số </w:t>
      </w:r>
      <w:r>
        <w:rPr>
          <w:rFonts w:ascii="Arial" w:eastAsia="Times New Roman" w:hAnsi="Arial" w:cs="Arial"/>
          <w:sz w:val="25"/>
          <w:szCs w:val="23"/>
        </w:rPr>
        <w:t xml:space="preserve">quyền biểu quyết bầu của các </w:t>
      </w:r>
      <w:r w:rsidRPr="00E30F0A">
        <w:rPr>
          <w:rFonts w:ascii="Arial" w:eastAsia="Times New Roman" w:hAnsi="Arial" w:cs="Arial"/>
          <w:sz w:val="25"/>
          <w:szCs w:val="23"/>
        </w:rPr>
        <w:t xml:space="preserve">cổ đông tham gia bỏ phiếu (theo phương thức bầu dồn phiếu), số và tỉ lệ phiếu hợp lệ, phiếu không hợp lệ, phiếu trống; </w:t>
      </w:r>
      <w:r>
        <w:rPr>
          <w:rFonts w:ascii="Arial" w:eastAsia="Times New Roman" w:hAnsi="Arial" w:cs="Arial"/>
          <w:sz w:val="25"/>
          <w:szCs w:val="23"/>
        </w:rPr>
        <w:t xml:space="preserve">Tổng </w:t>
      </w:r>
      <w:r w:rsidRPr="00E30F0A">
        <w:rPr>
          <w:rFonts w:ascii="Arial" w:eastAsia="Times New Roman" w:hAnsi="Arial" w:cs="Arial"/>
          <w:sz w:val="25"/>
          <w:szCs w:val="23"/>
        </w:rPr>
        <w:t xml:space="preserve">số quyền biểu quyết </w:t>
      </w:r>
      <w:r>
        <w:rPr>
          <w:rFonts w:ascii="Arial" w:eastAsia="Times New Roman" w:hAnsi="Arial" w:cs="Arial"/>
          <w:sz w:val="25"/>
          <w:szCs w:val="23"/>
        </w:rPr>
        <w:t>bầu nhận được của</w:t>
      </w:r>
      <w:r w:rsidRPr="00E30F0A">
        <w:rPr>
          <w:rFonts w:ascii="Arial" w:eastAsia="Times New Roman" w:hAnsi="Arial" w:cs="Arial"/>
          <w:sz w:val="25"/>
          <w:szCs w:val="23"/>
        </w:rPr>
        <w:t xml:space="preserve"> từng ứng cử viên vào HĐQT và BKS; </w:t>
      </w:r>
    </w:p>
    <w:p w:rsidR="00000163" w:rsidRPr="00E30F0A" w:rsidRDefault="00000163" w:rsidP="00000163">
      <w:pPr>
        <w:numPr>
          <w:ilvl w:val="0"/>
          <w:numId w:val="12"/>
        </w:numPr>
        <w:spacing w:before="120" w:after="120" w:line="300" w:lineRule="exact"/>
        <w:ind w:left="720" w:hanging="720"/>
        <w:jc w:val="both"/>
        <w:rPr>
          <w:rFonts w:ascii="Arial" w:eastAsia="Times New Roman" w:hAnsi="Arial" w:cs="Arial"/>
          <w:sz w:val="25"/>
          <w:szCs w:val="23"/>
        </w:rPr>
      </w:pPr>
      <w:r w:rsidRPr="00E30F0A">
        <w:rPr>
          <w:rFonts w:ascii="Arial" w:eastAsia="Times New Roman" w:hAnsi="Arial" w:cs="Arial"/>
          <w:sz w:val="25"/>
          <w:szCs w:val="23"/>
        </w:rPr>
        <w:t>Toàn văn Biên bản kiểm phiếu phải được công bố trước Đại hội.</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b/>
          <w:bCs/>
          <w:sz w:val="25"/>
          <w:szCs w:val="23"/>
          <w:u w:val="single"/>
        </w:rPr>
        <w:t xml:space="preserve">ĐIỀU </w:t>
      </w:r>
      <w:r>
        <w:rPr>
          <w:rFonts w:ascii="Arial" w:eastAsia="Times New Roman" w:hAnsi="Arial" w:cs="Arial"/>
          <w:b/>
          <w:bCs/>
          <w:sz w:val="25"/>
          <w:szCs w:val="23"/>
          <w:u w:val="single"/>
        </w:rPr>
        <w:t>10</w:t>
      </w:r>
      <w:r w:rsidRPr="00E30F0A">
        <w:rPr>
          <w:rFonts w:ascii="Arial" w:eastAsia="Times New Roman" w:hAnsi="Arial" w:cs="Arial"/>
          <w:b/>
          <w:bCs/>
          <w:sz w:val="25"/>
          <w:szCs w:val="23"/>
        </w:rPr>
        <w:t xml:space="preserve">: </w:t>
      </w:r>
      <w:r w:rsidRPr="00E30F0A">
        <w:rPr>
          <w:rFonts w:ascii="Arial" w:eastAsia="Times New Roman" w:hAnsi="Arial" w:cs="Arial"/>
          <w:sz w:val="25"/>
          <w:szCs w:val="23"/>
        </w:rPr>
        <w:t xml:space="preserve">Những khiếu nại về việc bầu và kiểm phiếu sẽ do chủ toạ cuộc họp giải quyết và được ghi vào biên bản cuộc họp Đại hội cổ đông. </w:t>
      </w:r>
    </w:p>
    <w:p w:rsidR="00000163"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Quy chế này gồm có </w:t>
      </w:r>
      <w:r>
        <w:rPr>
          <w:rFonts w:ascii="Arial" w:eastAsia="Times New Roman" w:hAnsi="Arial" w:cs="Arial"/>
          <w:sz w:val="25"/>
          <w:szCs w:val="23"/>
        </w:rPr>
        <w:t>1</w:t>
      </w:r>
      <w:r w:rsidRPr="00E30F0A">
        <w:rPr>
          <w:rFonts w:ascii="Arial" w:eastAsia="Times New Roman" w:hAnsi="Arial" w:cs="Arial"/>
          <w:sz w:val="25"/>
          <w:szCs w:val="23"/>
        </w:rPr>
        <w:t>0 điều</w:t>
      </w:r>
      <w:r>
        <w:rPr>
          <w:rFonts w:ascii="Arial" w:eastAsia="Times New Roman" w:hAnsi="Arial" w:cs="Arial"/>
          <w:sz w:val="25"/>
          <w:szCs w:val="23"/>
        </w:rPr>
        <w:t>,</w:t>
      </w:r>
      <w:r w:rsidRPr="00E30F0A">
        <w:rPr>
          <w:rFonts w:ascii="Arial" w:eastAsia="Times New Roman" w:hAnsi="Arial" w:cs="Arial"/>
          <w:sz w:val="25"/>
          <w:szCs w:val="23"/>
        </w:rPr>
        <w:t xml:space="preserve"> được đọc công khai </w:t>
      </w:r>
      <w:r>
        <w:rPr>
          <w:rFonts w:ascii="Arial" w:eastAsia="Times New Roman" w:hAnsi="Arial" w:cs="Arial"/>
          <w:sz w:val="25"/>
          <w:szCs w:val="23"/>
        </w:rPr>
        <w:t>và có hiệu lực ngay</w:t>
      </w:r>
      <w:r w:rsidRPr="00E30F0A">
        <w:rPr>
          <w:rFonts w:ascii="Arial" w:eastAsia="Times New Roman" w:hAnsi="Arial" w:cs="Arial"/>
          <w:sz w:val="25"/>
          <w:szCs w:val="23"/>
        </w:rPr>
        <w:t xml:space="preserve"> </w:t>
      </w:r>
      <w:r>
        <w:rPr>
          <w:rFonts w:ascii="Arial" w:eastAsia="Times New Roman" w:hAnsi="Arial" w:cs="Arial"/>
          <w:sz w:val="25"/>
          <w:szCs w:val="23"/>
        </w:rPr>
        <w:t>sau khi</w:t>
      </w:r>
      <w:r w:rsidRPr="00E30F0A">
        <w:rPr>
          <w:rFonts w:ascii="Arial" w:eastAsia="Times New Roman" w:hAnsi="Arial" w:cs="Arial"/>
          <w:sz w:val="25"/>
          <w:szCs w:val="23"/>
        </w:rPr>
        <w:t xml:space="preserve"> Đại hội đồng cổ đông biểu quyết thông qua. </w:t>
      </w:r>
    </w:p>
    <w:p w:rsidR="009D2D30" w:rsidRPr="00E30F0A" w:rsidRDefault="009D2D30" w:rsidP="00000163">
      <w:pPr>
        <w:spacing w:before="120" w:after="120" w:line="300" w:lineRule="exact"/>
        <w:jc w:val="both"/>
        <w:rPr>
          <w:rFonts w:ascii="Arial" w:eastAsia="Times New Roman" w:hAnsi="Arial" w:cs="Arial"/>
          <w:sz w:val="25"/>
          <w:szCs w:val="23"/>
        </w:rPr>
      </w:pPr>
    </w:p>
    <w:p w:rsidR="00000163" w:rsidRPr="00E30F0A" w:rsidRDefault="00000163" w:rsidP="00000163">
      <w:pPr>
        <w:spacing w:before="120" w:after="120" w:line="300" w:lineRule="exact"/>
        <w:ind w:left="5760"/>
        <w:jc w:val="both"/>
        <w:rPr>
          <w:rFonts w:ascii="Arial" w:eastAsia="Times New Roman" w:hAnsi="Arial" w:cs="Arial"/>
          <w:b/>
          <w:bCs/>
          <w:sz w:val="25"/>
          <w:szCs w:val="23"/>
        </w:rPr>
      </w:pPr>
      <w:r w:rsidRPr="00E30F0A">
        <w:rPr>
          <w:rFonts w:ascii="Arial" w:eastAsia="Times New Roman" w:hAnsi="Arial" w:cs="Arial"/>
          <w:b/>
          <w:bCs/>
          <w:sz w:val="25"/>
          <w:szCs w:val="23"/>
        </w:rPr>
        <w:t xml:space="preserve">TM. ĐOÀN CHỦ TỊCH ĐẠI HỘI </w:t>
      </w:r>
    </w:p>
    <w:p w:rsidR="00000163" w:rsidRPr="00E30F0A" w:rsidRDefault="00000163" w:rsidP="00000163">
      <w:pPr>
        <w:spacing w:before="120" w:after="120" w:line="300" w:lineRule="exact"/>
        <w:ind w:left="5760"/>
        <w:jc w:val="both"/>
        <w:rPr>
          <w:rFonts w:ascii="Arial" w:eastAsia="Times New Roman" w:hAnsi="Arial" w:cs="Arial"/>
          <w:b/>
          <w:bCs/>
          <w:sz w:val="25"/>
          <w:szCs w:val="23"/>
        </w:rPr>
      </w:pPr>
    </w:p>
    <w:p w:rsidR="00000163" w:rsidRPr="00E30F0A" w:rsidRDefault="00000163" w:rsidP="00000163">
      <w:pPr>
        <w:spacing w:before="120" w:after="120" w:line="300" w:lineRule="exact"/>
        <w:jc w:val="center"/>
        <w:rPr>
          <w:rFonts w:ascii="Arial" w:eastAsia="Times New Roman" w:hAnsi="Arial" w:cs="Arial"/>
          <w:sz w:val="25"/>
          <w:szCs w:val="23"/>
        </w:rPr>
      </w:pPr>
    </w:p>
    <w:p w:rsidR="00000163" w:rsidRPr="00E30F0A" w:rsidRDefault="00000163" w:rsidP="00000163">
      <w:pPr>
        <w:spacing w:before="120" w:after="120" w:line="300" w:lineRule="exact"/>
        <w:jc w:val="center"/>
        <w:rPr>
          <w:rFonts w:ascii="Arial" w:eastAsia="Times New Roman" w:hAnsi="Arial" w:cs="Arial"/>
          <w:b/>
          <w:bCs/>
          <w:sz w:val="25"/>
          <w:szCs w:val="23"/>
        </w:rPr>
      </w:pPr>
      <w:r>
        <w:rPr>
          <w:rFonts w:ascii="Arial" w:eastAsia="Times New Roman" w:hAnsi="Arial" w:cs="Arial"/>
          <w:b/>
          <w:bCs/>
          <w:sz w:val="25"/>
          <w:szCs w:val="23"/>
        </w:rPr>
        <w:br w:type="page"/>
      </w:r>
      <w:r w:rsidRPr="00E30F0A">
        <w:rPr>
          <w:rFonts w:ascii="Arial" w:eastAsia="Times New Roman" w:hAnsi="Arial" w:cs="Arial"/>
          <w:b/>
          <w:bCs/>
          <w:sz w:val="25"/>
          <w:szCs w:val="23"/>
        </w:rPr>
        <w:lastRenderedPageBreak/>
        <w:t xml:space="preserve">HƯỚNG DẪN </w:t>
      </w:r>
    </w:p>
    <w:p w:rsidR="00000163" w:rsidRPr="00E30F0A" w:rsidRDefault="00000163" w:rsidP="00000163">
      <w:pPr>
        <w:spacing w:before="120" w:after="120" w:line="300" w:lineRule="exact"/>
        <w:jc w:val="center"/>
        <w:rPr>
          <w:rFonts w:ascii="Arial" w:eastAsia="Times New Roman" w:hAnsi="Arial" w:cs="Arial"/>
          <w:sz w:val="25"/>
          <w:szCs w:val="23"/>
        </w:rPr>
      </w:pPr>
      <w:r w:rsidRPr="00E30F0A">
        <w:rPr>
          <w:rFonts w:ascii="Arial" w:eastAsia="Times New Roman" w:hAnsi="Arial" w:cs="Arial"/>
          <w:b/>
          <w:bCs/>
          <w:sz w:val="25"/>
          <w:szCs w:val="23"/>
        </w:rPr>
        <w:t>BẦU DỒN PHIẾU ĐỐI VỚI THÀNH VIÊN HỘI ĐỒNG QUẢN TRỊ</w:t>
      </w:r>
    </w:p>
    <w:p w:rsidR="00000163"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Giả sử Đại hội đồng cổ đông biểu quyết thông qua </w:t>
      </w:r>
      <w:r w:rsidRPr="005E2383">
        <w:rPr>
          <w:rFonts w:ascii="Arial" w:eastAsia="Times New Roman" w:hAnsi="Arial" w:cs="Arial"/>
          <w:b/>
          <w:sz w:val="25"/>
          <w:szCs w:val="23"/>
        </w:rPr>
        <w:t>số lượng thành v</w:t>
      </w:r>
      <w:r w:rsidR="009D2D30">
        <w:rPr>
          <w:rFonts w:ascii="Arial" w:eastAsia="Times New Roman" w:hAnsi="Arial" w:cs="Arial"/>
          <w:b/>
          <w:sz w:val="25"/>
          <w:szCs w:val="23"/>
        </w:rPr>
        <w:t>iên HĐQT được bầu tại ĐHĐCĐ là 5</w:t>
      </w:r>
      <w:r w:rsidRPr="005E2383">
        <w:rPr>
          <w:rFonts w:ascii="Arial" w:eastAsia="Times New Roman" w:hAnsi="Arial" w:cs="Arial"/>
          <w:b/>
          <w:sz w:val="25"/>
          <w:szCs w:val="23"/>
        </w:rPr>
        <w:t xml:space="preserve"> người</w:t>
      </w:r>
      <w:r w:rsidRPr="006F4F1D">
        <w:rPr>
          <w:rFonts w:ascii="Arial" w:eastAsia="Times New Roman" w:hAnsi="Arial" w:cs="Arial"/>
          <w:sz w:val="25"/>
          <w:szCs w:val="23"/>
        </w:rPr>
        <w:t xml:space="preserve">. </w:t>
      </w:r>
    </w:p>
    <w:p w:rsidR="00000163" w:rsidRPr="006F4F1D" w:rsidRDefault="00000163" w:rsidP="00000163">
      <w:pPr>
        <w:spacing w:before="120" w:after="120" w:line="300" w:lineRule="exact"/>
        <w:jc w:val="both"/>
        <w:rPr>
          <w:rFonts w:ascii="Arial" w:eastAsia="Times New Roman" w:hAnsi="Arial" w:cs="Arial"/>
          <w:sz w:val="25"/>
          <w:szCs w:val="23"/>
        </w:rPr>
      </w:pPr>
      <w:r w:rsidRPr="006F4F1D">
        <w:rPr>
          <w:rFonts w:ascii="Arial" w:eastAsia="Times New Roman" w:hAnsi="Arial" w:cs="Arial"/>
          <w:sz w:val="25"/>
          <w:szCs w:val="23"/>
        </w:rPr>
        <w:t>Cổ đông Nguyễn Văn A nắm giữ (</w:t>
      </w:r>
      <w:r w:rsidRPr="006F4F1D">
        <w:rPr>
          <w:rFonts w:ascii="Arial" w:eastAsia="Times New Roman" w:hAnsi="Arial" w:cs="Arial"/>
          <w:i/>
          <w:iCs/>
          <w:sz w:val="25"/>
          <w:szCs w:val="23"/>
        </w:rPr>
        <w:t>bao gồm sở hữu và được ủy quyền</w:t>
      </w:r>
      <w:r w:rsidRPr="006F4F1D">
        <w:rPr>
          <w:rFonts w:ascii="Arial" w:eastAsia="Times New Roman" w:hAnsi="Arial" w:cs="Arial"/>
          <w:sz w:val="25"/>
          <w:szCs w:val="23"/>
        </w:rPr>
        <w:t>) 1.000.000 cổ phần có quyền biểu quyết. Khi đó tổng số quyền biểu quyết</w:t>
      </w:r>
      <w:r>
        <w:rPr>
          <w:rFonts w:ascii="Arial" w:eastAsia="Times New Roman" w:hAnsi="Arial" w:cs="Arial"/>
          <w:sz w:val="25"/>
          <w:szCs w:val="23"/>
        </w:rPr>
        <w:t xml:space="preserve"> bầu thành viên HĐQT</w:t>
      </w:r>
      <w:r w:rsidRPr="006F4F1D">
        <w:rPr>
          <w:rFonts w:ascii="Arial" w:eastAsia="Times New Roman" w:hAnsi="Arial" w:cs="Arial"/>
          <w:sz w:val="25"/>
          <w:szCs w:val="23"/>
        </w:rPr>
        <w:t xml:space="preserve"> của cổ đông Nguyễn Văn A là: </w:t>
      </w:r>
    </w:p>
    <w:p w:rsidR="00000163" w:rsidRPr="00E30F0A" w:rsidRDefault="00000163" w:rsidP="00000163">
      <w:pPr>
        <w:spacing w:before="120" w:after="120" w:line="300" w:lineRule="exact"/>
        <w:jc w:val="center"/>
        <w:rPr>
          <w:rFonts w:ascii="Arial" w:eastAsia="Times New Roman" w:hAnsi="Arial" w:cs="Arial"/>
          <w:sz w:val="25"/>
          <w:szCs w:val="23"/>
        </w:rPr>
      </w:pPr>
      <w:r w:rsidRPr="006F4F1D">
        <w:rPr>
          <w:rFonts w:ascii="Arial" w:eastAsia="Times New Roman" w:hAnsi="Arial" w:cs="Arial"/>
          <w:b/>
          <w:bCs/>
          <w:sz w:val="25"/>
          <w:szCs w:val="23"/>
        </w:rPr>
        <w:t xml:space="preserve">(1.000.000 x </w:t>
      </w:r>
      <w:r w:rsidR="009D2D30">
        <w:rPr>
          <w:rFonts w:ascii="Arial" w:eastAsia="Times New Roman" w:hAnsi="Arial" w:cs="Arial"/>
          <w:b/>
          <w:bCs/>
          <w:sz w:val="25"/>
          <w:szCs w:val="23"/>
        </w:rPr>
        <w:t>5</w:t>
      </w:r>
      <w:r w:rsidRPr="006F4F1D">
        <w:rPr>
          <w:rFonts w:ascii="Arial" w:eastAsia="Times New Roman" w:hAnsi="Arial" w:cs="Arial"/>
          <w:b/>
          <w:bCs/>
          <w:sz w:val="25"/>
          <w:szCs w:val="23"/>
        </w:rPr>
        <w:t xml:space="preserve">) = </w:t>
      </w:r>
      <w:r w:rsidR="009D2D30">
        <w:rPr>
          <w:rFonts w:ascii="Arial" w:eastAsia="Times New Roman" w:hAnsi="Arial" w:cs="Arial"/>
          <w:b/>
          <w:bCs/>
          <w:sz w:val="25"/>
          <w:szCs w:val="23"/>
        </w:rPr>
        <w:t>5</w:t>
      </w:r>
      <w:r w:rsidRPr="006F4F1D">
        <w:rPr>
          <w:rFonts w:ascii="Arial" w:eastAsia="Times New Roman" w:hAnsi="Arial" w:cs="Arial"/>
          <w:b/>
          <w:bCs/>
          <w:sz w:val="25"/>
          <w:szCs w:val="23"/>
        </w:rPr>
        <w:t>.000.000 quyền</w:t>
      </w:r>
      <w:r>
        <w:rPr>
          <w:rFonts w:ascii="Arial" w:eastAsia="Times New Roman" w:hAnsi="Arial" w:cs="Arial"/>
          <w:b/>
          <w:bCs/>
          <w:sz w:val="25"/>
          <w:szCs w:val="23"/>
        </w:rPr>
        <w:t xml:space="preserve"> biểu quyết</w:t>
      </w:r>
      <w:r w:rsidRPr="006F4F1D">
        <w:rPr>
          <w:rFonts w:ascii="Arial" w:eastAsia="Times New Roman" w:hAnsi="Arial" w:cs="Arial"/>
          <w:b/>
          <w:bCs/>
          <w:sz w:val="25"/>
          <w:szCs w:val="23"/>
        </w:rPr>
        <w:t xml:space="preserve"> bầu</w:t>
      </w:r>
      <w:r>
        <w:rPr>
          <w:rFonts w:ascii="Arial" w:eastAsia="Times New Roman" w:hAnsi="Arial" w:cs="Arial"/>
          <w:b/>
          <w:bCs/>
          <w:sz w:val="25"/>
          <w:szCs w:val="23"/>
        </w:rPr>
        <w:t xml:space="preserve"> HĐQT</w:t>
      </w:r>
      <w:r w:rsidRPr="006F4F1D">
        <w:rPr>
          <w:rFonts w:ascii="Arial" w:eastAsia="Times New Roman" w:hAnsi="Arial" w:cs="Arial"/>
          <w:b/>
          <w:bCs/>
          <w:sz w:val="25"/>
          <w:szCs w:val="23"/>
        </w:rPr>
        <w:t>.</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Cổ đông Nguyễn Văn A có thể bầu dồn phiếu cho các ứng cử viên</w:t>
      </w:r>
      <w:r>
        <w:rPr>
          <w:rFonts w:ascii="Arial" w:eastAsia="Times New Roman" w:hAnsi="Arial" w:cs="Arial"/>
          <w:sz w:val="25"/>
          <w:szCs w:val="23"/>
        </w:rPr>
        <w:t xml:space="preserve"> HĐQT</w:t>
      </w:r>
      <w:r w:rsidRPr="00E30F0A">
        <w:rPr>
          <w:rFonts w:ascii="Arial" w:eastAsia="Times New Roman" w:hAnsi="Arial" w:cs="Arial"/>
          <w:sz w:val="25"/>
          <w:szCs w:val="23"/>
        </w:rPr>
        <w:t xml:space="preserve"> theo một trong hai phương pháp sau: </w:t>
      </w:r>
    </w:p>
    <w:p w:rsidR="00000163" w:rsidRPr="004F5E0F" w:rsidRDefault="00000163" w:rsidP="00000163">
      <w:pPr>
        <w:numPr>
          <w:ilvl w:val="0"/>
          <w:numId w:val="2"/>
        </w:numPr>
        <w:spacing w:before="120" w:after="120" w:line="300" w:lineRule="exact"/>
        <w:jc w:val="both"/>
        <w:rPr>
          <w:rFonts w:ascii="Arial" w:hAnsi="Arial" w:cs="Arial"/>
          <w:color w:val="000000"/>
          <w:sz w:val="25"/>
          <w:szCs w:val="25"/>
        </w:rPr>
      </w:pPr>
      <w:r w:rsidRPr="004F5E0F">
        <w:rPr>
          <w:rFonts w:ascii="Arial" w:eastAsia="Times New Roman" w:hAnsi="Arial" w:cs="Arial"/>
          <w:b/>
          <w:sz w:val="25"/>
          <w:szCs w:val="23"/>
        </w:rPr>
        <w:t>Phương pháp thứ nhất</w:t>
      </w:r>
      <w:r>
        <w:rPr>
          <w:rFonts w:ascii="Arial" w:eastAsia="Times New Roman" w:hAnsi="Arial" w:cs="Arial"/>
          <w:sz w:val="25"/>
          <w:szCs w:val="23"/>
        </w:rPr>
        <w:t xml:space="preserve"> </w:t>
      </w:r>
      <w:r w:rsidRPr="004F5E0F">
        <w:rPr>
          <w:rFonts w:ascii="Arial" w:eastAsia="Times New Roman" w:hAnsi="Arial" w:cs="Arial"/>
          <w:b/>
          <w:sz w:val="25"/>
          <w:szCs w:val="23"/>
        </w:rPr>
        <w:t xml:space="preserve">- </w:t>
      </w:r>
      <w:r w:rsidRPr="004F5E0F">
        <w:rPr>
          <w:rFonts w:ascii="Arial" w:hAnsi="Arial" w:cs="Arial"/>
          <w:b/>
          <w:color w:val="000000"/>
          <w:sz w:val="25"/>
          <w:szCs w:val="25"/>
        </w:rPr>
        <w:t>Bầu cử bằng phương pháp đánh dấu:</w:t>
      </w:r>
      <w:r w:rsidRPr="004F5E0F">
        <w:rPr>
          <w:rFonts w:ascii="Arial" w:hAnsi="Arial" w:cs="Arial"/>
          <w:color w:val="000000"/>
          <w:sz w:val="25"/>
          <w:szCs w:val="25"/>
        </w:rPr>
        <w:t xml:space="preserve"> </w:t>
      </w:r>
      <w:r>
        <w:rPr>
          <w:rFonts w:ascii="Arial" w:hAnsi="Arial" w:cs="Arial"/>
          <w:color w:val="000000"/>
          <w:sz w:val="25"/>
          <w:szCs w:val="25"/>
        </w:rPr>
        <w:t>C</w:t>
      </w:r>
      <w:r w:rsidRPr="004F5E0F">
        <w:rPr>
          <w:rFonts w:ascii="Arial" w:hAnsi="Arial" w:cs="Arial"/>
          <w:color w:val="000000"/>
          <w:sz w:val="25"/>
          <w:szCs w:val="25"/>
        </w:rPr>
        <w:t>ổ đông</w:t>
      </w:r>
      <w:r>
        <w:rPr>
          <w:rFonts w:ascii="Arial" w:hAnsi="Arial" w:cs="Arial"/>
          <w:color w:val="000000"/>
          <w:sz w:val="25"/>
          <w:szCs w:val="25"/>
        </w:rPr>
        <w:t xml:space="preserve"> Nguyễn Văn A</w:t>
      </w:r>
      <w:r w:rsidRPr="004F5E0F">
        <w:rPr>
          <w:rFonts w:ascii="Arial" w:hAnsi="Arial" w:cs="Arial"/>
          <w:color w:val="000000"/>
          <w:sz w:val="25"/>
          <w:szCs w:val="25"/>
        </w:rPr>
        <w:t xml:space="preserve"> chỉ cần tích dấu (x) vào ô trống </w:t>
      </w:r>
      <w:r>
        <w:rPr>
          <w:rFonts w:ascii="Arial" w:hAnsi="Arial" w:cs="Arial"/>
          <w:color w:val="000000"/>
          <w:sz w:val="25"/>
          <w:szCs w:val="25"/>
        </w:rPr>
        <w:t>tương ứng cho các ứng</w:t>
      </w:r>
      <w:r w:rsidRPr="004F5E0F">
        <w:rPr>
          <w:rFonts w:ascii="Arial" w:hAnsi="Arial" w:cs="Arial"/>
          <w:color w:val="000000"/>
          <w:sz w:val="25"/>
          <w:szCs w:val="25"/>
        </w:rPr>
        <w:t xml:space="preserve"> cử viên </w:t>
      </w:r>
      <w:r>
        <w:rPr>
          <w:rFonts w:ascii="Arial" w:hAnsi="Arial" w:cs="Arial"/>
          <w:color w:val="000000"/>
          <w:sz w:val="25"/>
          <w:szCs w:val="25"/>
        </w:rPr>
        <w:t xml:space="preserve">HĐQT </w:t>
      </w:r>
      <w:r w:rsidRPr="004F5E0F">
        <w:rPr>
          <w:rFonts w:ascii="Arial" w:hAnsi="Arial" w:cs="Arial"/>
          <w:color w:val="000000"/>
          <w:sz w:val="25"/>
          <w:szCs w:val="25"/>
        </w:rPr>
        <w:t>mà mình bầu</w:t>
      </w:r>
      <w:r>
        <w:rPr>
          <w:rFonts w:ascii="Arial" w:hAnsi="Arial" w:cs="Arial"/>
          <w:color w:val="000000"/>
          <w:sz w:val="25"/>
          <w:szCs w:val="25"/>
        </w:rPr>
        <w:t xml:space="preserve">, </w:t>
      </w:r>
      <w:r w:rsidRPr="002C2230">
        <w:rPr>
          <w:rFonts w:ascii="Arial" w:hAnsi="Arial" w:cs="Arial"/>
          <w:color w:val="000000"/>
          <w:sz w:val="25"/>
          <w:szCs w:val="25"/>
        </w:rPr>
        <w:t>tối thiểu là 1 và tối đa l</w:t>
      </w:r>
      <w:r w:rsidR="009D2D30">
        <w:rPr>
          <w:rFonts w:ascii="Arial" w:hAnsi="Arial" w:cs="Arial"/>
          <w:color w:val="000000"/>
          <w:sz w:val="25"/>
          <w:szCs w:val="25"/>
        </w:rPr>
        <w:t>à 5</w:t>
      </w:r>
      <w:r w:rsidRPr="002C2230">
        <w:rPr>
          <w:rFonts w:ascii="Arial" w:hAnsi="Arial" w:cs="Arial"/>
          <w:color w:val="000000"/>
          <w:sz w:val="25"/>
          <w:szCs w:val="25"/>
        </w:rPr>
        <w:t xml:space="preserve"> ứng viên</w:t>
      </w:r>
      <w:r w:rsidRPr="004F5E0F">
        <w:rPr>
          <w:rFonts w:ascii="Arial" w:hAnsi="Arial" w:cs="Arial"/>
          <w:color w:val="000000"/>
          <w:sz w:val="25"/>
          <w:szCs w:val="25"/>
        </w:rPr>
        <w:t xml:space="preserve"> (ngoài ra, cổ đông có thể gạch ngang tên của những ứng viên mà mình không bầu). Số phiếu </w:t>
      </w:r>
      <w:r>
        <w:rPr>
          <w:rFonts w:ascii="Arial" w:hAnsi="Arial" w:cs="Arial"/>
          <w:color w:val="000000"/>
          <w:sz w:val="25"/>
          <w:szCs w:val="25"/>
        </w:rPr>
        <w:t xml:space="preserve">biểu quyết </w:t>
      </w:r>
      <w:r w:rsidRPr="004F5E0F">
        <w:rPr>
          <w:rFonts w:ascii="Arial" w:hAnsi="Arial" w:cs="Arial"/>
          <w:color w:val="000000"/>
          <w:sz w:val="25"/>
          <w:szCs w:val="25"/>
        </w:rPr>
        <w:t>bầu của từng ứng cử viên được</w:t>
      </w:r>
      <w:r>
        <w:rPr>
          <w:rFonts w:ascii="Arial" w:hAnsi="Arial" w:cs="Arial"/>
          <w:color w:val="000000"/>
          <w:sz w:val="25"/>
          <w:szCs w:val="25"/>
        </w:rPr>
        <w:t xml:space="preserve"> cổ đông Nguyễn Văn A</w:t>
      </w:r>
      <w:r w:rsidRPr="004F5E0F">
        <w:rPr>
          <w:rFonts w:ascii="Arial" w:hAnsi="Arial" w:cs="Arial"/>
          <w:color w:val="000000"/>
          <w:sz w:val="25"/>
          <w:szCs w:val="25"/>
        </w:rPr>
        <w:t xml:space="preserve"> </w:t>
      </w:r>
      <w:r>
        <w:rPr>
          <w:rFonts w:ascii="Arial" w:hAnsi="Arial" w:cs="Arial"/>
          <w:color w:val="000000"/>
          <w:sz w:val="25"/>
          <w:szCs w:val="25"/>
        </w:rPr>
        <w:t xml:space="preserve">đã lựa chọn bầu bằng việc </w:t>
      </w:r>
      <w:r w:rsidRPr="004F5E0F">
        <w:rPr>
          <w:rFonts w:ascii="Arial" w:hAnsi="Arial" w:cs="Arial"/>
          <w:color w:val="000000"/>
          <w:sz w:val="25"/>
          <w:szCs w:val="25"/>
        </w:rPr>
        <w:t>tích dấu (x) là kết quả chia đều củ</w:t>
      </w:r>
      <w:r w:rsidR="002B7741">
        <w:rPr>
          <w:rFonts w:ascii="Arial" w:hAnsi="Arial" w:cs="Arial"/>
          <w:color w:val="000000"/>
          <w:sz w:val="25"/>
          <w:szCs w:val="25"/>
        </w:rPr>
        <w:t>a t</w:t>
      </w:r>
      <w:r w:rsidRPr="004F5E0F">
        <w:rPr>
          <w:rFonts w:ascii="Arial" w:hAnsi="Arial" w:cs="Arial"/>
          <w:color w:val="000000"/>
          <w:sz w:val="25"/>
          <w:szCs w:val="25"/>
        </w:rPr>
        <w:t>ổng số quyền</w:t>
      </w:r>
      <w:r>
        <w:rPr>
          <w:rFonts w:ascii="Arial" w:hAnsi="Arial" w:cs="Arial"/>
          <w:color w:val="000000"/>
          <w:sz w:val="25"/>
          <w:szCs w:val="25"/>
        </w:rPr>
        <w:t xml:space="preserve"> biểu quyết</w:t>
      </w:r>
      <w:r w:rsidRPr="004F5E0F">
        <w:rPr>
          <w:rFonts w:ascii="Arial" w:hAnsi="Arial" w:cs="Arial"/>
          <w:color w:val="000000"/>
          <w:sz w:val="25"/>
          <w:szCs w:val="25"/>
        </w:rPr>
        <w:t xml:space="preserve"> bầu của cổ đông</w:t>
      </w:r>
      <w:r>
        <w:rPr>
          <w:rFonts w:ascii="Arial" w:hAnsi="Arial" w:cs="Arial"/>
          <w:color w:val="000000"/>
          <w:sz w:val="25"/>
          <w:szCs w:val="25"/>
        </w:rPr>
        <w:t xml:space="preserve"> Nguyễn Văn A </w:t>
      </w:r>
      <w:r w:rsidRPr="004F5E0F">
        <w:rPr>
          <w:rFonts w:ascii="Arial" w:hAnsi="Arial" w:cs="Arial"/>
          <w:color w:val="000000"/>
          <w:sz w:val="25"/>
          <w:szCs w:val="25"/>
        </w:rPr>
        <w:t>(</w:t>
      </w:r>
      <w:r w:rsidR="009D2D30">
        <w:rPr>
          <w:rFonts w:ascii="Arial" w:eastAsia="Times New Roman" w:hAnsi="Arial" w:cs="Arial"/>
          <w:bCs/>
          <w:sz w:val="25"/>
          <w:szCs w:val="23"/>
        </w:rPr>
        <w:t>5</w:t>
      </w:r>
      <w:r w:rsidRPr="004F5E0F">
        <w:rPr>
          <w:rFonts w:ascii="Arial" w:eastAsia="Times New Roman" w:hAnsi="Arial" w:cs="Arial"/>
          <w:bCs/>
          <w:sz w:val="25"/>
          <w:szCs w:val="23"/>
        </w:rPr>
        <w:t>.000.000</w:t>
      </w:r>
      <w:r w:rsidRPr="004F5E0F">
        <w:rPr>
          <w:rFonts w:ascii="Arial" w:hAnsi="Arial" w:cs="Arial"/>
          <w:color w:val="000000"/>
          <w:sz w:val="25"/>
          <w:szCs w:val="25"/>
        </w:rPr>
        <w:t>) chia cho số ứng cử viên</w:t>
      </w:r>
      <w:r>
        <w:rPr>
          <w:rFonts w:ascii="Arial" w:hAnsi="Arial" w:cs="Arial"/>
          <w:color w:val="000000"/>
          <w:sz w:val="25"/>
          <w:szCs w:val="25"/>
        </w:rPr>
        <w:t xml:space="preserve"> đã được cổ đông Nguyễn Văn A</w:t>
      </w:r>
      <w:r w:rsidRPr="004F5E0F">
        <w:rPr>
          <w:rFonts w:ascii="Arial" w:hAnsi="Arial" w:cs="Arial"/>
          <w:color w:val="000000"/>
          <w:sz w:val="25"/>
          <w:szCs w:val="25"/>
        </w:rPr>
        <w:t xml:space="preserve"> lựa chọn</w:t>
      </w:r>
      <w:r>
        <w:rPr>
          <w:rFonts w:ascii="Arial" w:hAnsi="Arial" w:cs="Arial"/>
          <w:color w:val="000000"/>
          <w:sz w:val="25"/>
          <w:szCs w:val="25"/>
        </w:rPr>
        <w:t xml:space="preserve"> bầu</w:t>
      </w:r>
      <w:r w:rsidRPr="004F5E0F">
        <w:rPr>
          <w:rFonts w:ascii="Arial" w:hAnsi="Arial" w:cs="Arial"/>
          <w:color w:val="000000"/>
          <w:sz w:val="25"/>
          <w:szCs w:val="25"/>
        </w:rPr>
        <w:t xml:space="preserve">. </w:t>
      </w:r>
    </w:p>
    <w:p w:rsidR="00000163" w:rsidRPr="00996D14" w:rsidRDefault="00000163" w:rsidP="00000163">
      <w:pPr>
        <w:pStyle w:val="ListParagraph"/>
        <w:numPr>
          <w:ilvl w:val="0"/>
          <w:numId w:val="2"/>
        </w:numPr>
        <w:spacing w:before="120" w:after="120" w:line="300" w:lineRule="exact"/>
        <w:jc w:val="both"/>
        <w:rPr>
          <w:color w:val="000000"/>
          <w:sz w:val="25"/>
          <w:szCs w:val="25"/>
        </w:rPr>
      </w:pPr>
      <w:r w:rsidRPr="00E30F0A">
        <w:rPr>
          <w:b/>
          <w:sz w:val="25"/>
          <w:szCs w:val="23"/>
        </w:rPr>
        <w:t>Phương pháp thứ hai</w:t>
      </w:r>
      <w:r>
        <w:rPr>
          <w:b/>
          <w:sz w:val="25"/>
          <w:szCs w:val="23"/>
        </w:rPr>
        <w:t xml:space="preserve"> - </w:t>
      </w:r>
      <w:r w:rsidRPr="004F5E0F">
        <w:rPr>
          <w:b/>
          <w:color w:val="000000"/>
          <w:sz w:val="25"/>
          <w:szCs w:val="25"/>
        </w:rPr>
        <w:t xml:space="preserve">Bầu cử bằng phương pháp ghi số </w:t>
      </w:r>
      <w:r w:rsidRPr="006F4F1D">
        <w:rPr>
          <w:b/>
          <w:bCs/>
          <w:sz w:val="25"/>
          <w:szCs w:val="23"/>
        </w:rPr>
        <w:t>quyền</w:t>
      </w:r>
      <w:r>
        <w:rPr>
          <w:b/>
          <w:bCs/>
          <w:sz w:val="25"/>
          <w:szCs w:val="23"/>
        </w:rPr>
        <w:t xml:space="preserve"> biểu quyết</w:t>
      </w:r>
      <w:r w:rsidRPr="006F4F1D">
        <w:rPr>
          <w:b/>
          <w:bCs/>
          <w:sz w:val="25"/>
          <w:szCs w:val="23"/>
        </w:rPr>
        <w:t xml:space="preserve"> bầu</w:t>
      </w:r>
      <w:r w:rsidRPr="004F5E0F">
        <w:rPr>
          <w:b/>
          <w:color w:val="000000"/>
          <w:sz w:val="25"/>
          <w:szCs w:val="25"/>
        </w:rPr>
        <w:t xml:space="preserve"> cho số ứng cử viên mà mình lựa chọn:</w:t>
      </w:r>
      <w:r w:rsidRPr="00996D14">
        <w:rPr>
          <w:color w:val="000000"/>
          <w:sz w:val="25"/>
          <w:szCs w:val="25"/>
        </w:rPr>
        <w:t xml:space="preserve"> </w:t>
      </w:r>
      <w:r>
        <w:rPr>
          <w:color w:val="000000"/>
          <w:sz w:val="25"/>
          <w:szCs w:val="25"/>
          <w:lang w:val="en-US"/>
        </w:rPr>
        <w:t>C</w:t>
      </w:r>
      <w:r w:rsidRPr="00996D14">
        <w:rPr>
          <w:color w:val="000000"/>
          <w:sz w:val="25"/>
          <w:szCs w:val="25"/>
        </w:rPr>
        <w:t>ổ đông</w:t>
      </w:r>
      <w:r>
        <w:rPr>
          <w:color w:val="000000"/>
          <w:sz w:val="25"/>
          <w:szCs w:val="25"/>
          <w:lang w:val="en-US"/>
        </w:rPr>
        <w:t xml:space="preserve"> Nguyễn Văn A</w:t>
      </w:r>
      <w:r w:rsidRPr="00996D14">
        <w:rPr>
          <w:color w:val="000000"/>
          <w:sz w:val="25"/>
          <w:szCs w:val="25"/>
        </w:rPr>
        <w:t xml:space="preserve"> ghi trực tiếp số quyền </w:t>
      </w:r>
      <w:r>
        <w:rPr>
          <w:color w:val="000000"/>
          <w:sz w:val="25"/>
          <w:szCs w:val="25"/>
          <w:lang w:val="en-US"/>
        </w:rPr>
        <w:t xml:space="preserve">biểu quyết </w:t>
      </w:r>
      <w:r w:rsidRPr="00996D14">
        <w:rPr>
          <w:color w:val="000000"/>
          <w:sz w:val="25"/>
          <w:szCs w:val="25"/>
        </w:rPr>
        <w:t xml:space="preserve">bầu </w:t>
      </w:r>
      <w:r>
        <w:rPr>
          <w:color w:val="000000"/>
          <w:sz w:val="25"/>
          <w:szCs w:val="25"/>
          <w:lang w:val="en-US"/>
        </w:rPr>
        <w:t xml:space="preserve">cụ thể </w:t>
      </w:r>
      <w:r w:rsidRPr="00996D14">
        <w:rPr>
          <w:color w:val="000000"/>
          <w:sz w:val="25"/>
          <w:szCs w:val="25"/>
        </w:rPr>
        <w:t>vào ô trống</w:t>
      </w:r>
      <w:r>
        <w:rPr>
          <w:color w:val="000000"/>
          <w:sz w:val="25"/>
          <w:szCs w:val="25"/>
          <w:lang w:val="en-US"/>
        </w:rPr>
        <w:t xml:space="preserve"> tương ứng </w:t>
      </w:r>
      <w:r w:rsidRPr="00996D14">
        <w:rPr>
          <w:color w:val="000000"/>
          <w:sz w:val="25"/>
          <w:szCs w:val="25"/>
        </w:rPr>
        <w:t xml:space="preserve">của </w:t>
      </w:r>
      <w:r>
        <w:rPr>
          <w:color w:val="000000"/>
          <w:sz w:val="25"/>
          <w:szCs w:val="25"/>
          <w:lang w:val="en-US"/>
        </w:rPr>
        <w:t>từng</w:t>
      </w:r>
      <w:r w:rsidRPr="00996D14">
        <w:rPr>
          <w:color w:val="000000"/>
          <w:sz w:val="25"/>
          <w:szCs w:val="25"/>
        </w:rPr>
        <w:t xml:space="preserve"> ứng cử viên</w:t>
      </w:r>
      <w:r>
        <w:rPr>
          <w:color w:val="000000"/>
          <w:sz w:val="25"/>
          <w:szCs w:val="25"/>
          <w:lang w:val="en-US"/>
        </w:rPr>
        <w:t xml:space="preserve"> HĐQT</w:t>
      </w:r>
      <w:r w:rsidRPr="00996D14">
        <w:rPr>
          <w:color w:val="000000"/>
          <w:sz w:val="25"/>
          <w:szCs w:val="25"/>
        </w:rPr>
        <w:t xml:space="preserve"> mà mình lựa chọn</w:t>
      </w:r>
      <w:r>
        <w:rPr>
          <w:color w:val="000000"/>
          <w:sz w:val="25"/>
          <w:szCs w:val="25"/>
          <w:lang w:val="en-US"/>
        </w:rPr>
        <w:t xml:space="preserve"> bầu</w:t>
      </w:r>
      <w:r w:rsidRPr="002C2230">
        <w:rPr>
          <w:color w:val="000000"/>
          <w:sz w:val="25"/>
          <w:szCs w:val="25"/>
          <w:lang w:val="en-US"/>
        </w:rPr>
        <w:t xml:space="preserve">, tối thiểu là 1 và </w:t>
      </w:r>
      <w:r w:rsidR="009D2D30">
        <w:rPr>
          <w:color w:val="000000"/>
          <w:sz w:val="25"/>
          <w:szCs w:val="25"/>
        </w:rPr>
        <w:t xml:space="preserve">tối đa là </w:t>
      </w:r>
      <w:r w:rsidR="009D2D30">
        <w:rPr>
          <w:color w:val="000000"/>
          <w:sz w:val="25"/>
          <w:szCs w:val="25"/>
          <w:lang w:val="en-US"/>
        </w:rPr>
        <w:t>5</w:t>
      </w:r>
      <w:r w:rsidRPr="002C2230">
        <w:rPr>
          <w:color w:val="000000"/>
          <w:sz w:val="25"/>
          <w:szCs w:val="25"/>
        </w:rPr>
        <w:t xml:space="preserve"> ứng viên</w:t>
      </w:r>
      <w:r w:rsidRPr="00996D14">
        <w:rPr>
          <w:color w:val="000000"/>
          <w:sz w:val="25"/>
          <w:szCs w:val="25"/>
        </w:rPr>
        <w:t>. Số quyền</w:t>
      </w:r>
      <w:r>
        <w:rPr>
          <w:color w:val="000000"/>
          <w:sz w:val="25"/>
          <w:szCs w:val="25"/>
          <w:lang w:val="en-US"/>
        </w:rPr>
        <w:t xml:space="preserve"> biểu quyết</w:t>
      </w:r>
      <w:r w:rsidRPr="00996D14">
        <w:rPr>
          <w:color w:val="000000"/>
          <w:sz w:val="25"/>
          <w:szCs w:val="25"/>
        </w:rPr>
        <w:t xml:space="preserve"> bầu cho từng ứng cử viên </w:t>
      </w:r>
      <w:r>
        <w:rPr>
          <w:color w:val="000000"/>
          <w:sz w:val="25"/>
          <w:szCs w:val="25"/>
          <w:lang w:val="en-US"/>
        </w:rPr>
        <w:t xml:space="preserve">HĐQT </w:t>
      </w:r>
      <w:r w:rsidRPr="00996D14">
        <w:rPr>
          <w:color w:val="000000"/>
          <w:sz w:val="25"/>
          <w:szCs w:val="25"/>
        </w:rPr>
        <w:t>có thể khác nhau tùy thuộc vào sự tín nhiệm của cổ đông</w:t>
      </w:r>
      <w:r>
        <w:rPr>
          <w:color w:val="000000"/>
          <w:sz w:val="25"/>
          <w:szCs w:val="25"/>
          <w:lang w:val="en-US"/>
        </w:rPr>
        <w:t xml:space="preserve"> Nguyễn Văn A</w:t>
      </w:r>
      <w:r w:rsidRPr="00996D14">
        <w:rPr>
          <w:color w:val="000000"/>
          <w:sz w:val="25"/>
          <w:szCs w:val="25"/>
        </w:rPr>
        <w:t xml:space="preserve"> đối với mỗi ứng cử viên. Tổng</w:t>
      </w:r>
      <w:r>
        <w:rPr>
          <w:color w:val="000000"/>
          <w:sz w:val="25"/>
          <w:szCs w:val="25"/>
          <w:lang w:val="en-US"/>
        </w:rPr>
        <w:t xml:space="preserve"> cộng</w:t>
      </w:r>
      <w:r w:rsidRPr="00996D14">
        <w:rPr>
          <w:color w:val="000000"/>
          <w:sz w:val="25"/>
          <w:szCs w:val="25"/>
        </w:rPr>
        <w:t xml:space="preserve"> số quyền biểu quyết bầu</w:t>
      </w:r>
      <w:r>
        <w:rPr>
          <w:color w:val="000000"/>
          <w:sz w:val="25"/>
          <w:szCs w:val="25"/>
          <w:lang w:val="en-US"/>
        </w:rPr>
        <w:t xml:space="preserve"> mà cổ đông</w:t>
      </w:r>
      <w:r w:rsidRPr="00996D14">
        <w:rPr>
          <w:color w:val="000000"/>
          <w:sz w:val="25"/>
          <w:szCs w:val="25"/>
        </w:rPr>
        <w:t xml:space="preserve"> </w:t>
      </w:r>
      <w:r>
        <w:rPr>
          <w:color w:val="000000"/>
          <w:sz w:val="25"/>
          <w:szCs w:val="25"/>
          <w:lang w:val="en-US"/>
        </w:rPr>
        <w:t>Nguyễn Văn A bầu cho tất cả</w:t>
      </w:r>
      <w:r w:rsidRPr="00996D14">
        <w:rPr>
          <w:color w:val="000000"/>
          <w:sz w:val="25"/>
          <w:szCs w:val="25"/>
        </w:rPr>
        <w:t xml:space="preserve"> các ứng cử viên</w:t>
      </w:r>
      <w:r>
        <w:rPr>
          <w:color w:val="000000"/>
          <w:sz w:val="25"/>
          <w:szCs w:val="25"/>
          <w:lang w:val="en-US"/>
        </w:rPr>
        <w:t xml:space="preserve"> HĐQT được bầu</w:t>
      </w:r>
      <w:r w:rsidRPr="00996D14">
        <w:rPr>
          <w:color w:val="000000"/>
          <w:sz w:val="25"/>
          <w:szCs w:val="25"/>
        </w:rPr>
        <w:t xml:space="preserve"> không được vượt quá tổng số quyền</w:t>
      </w:r>
      <w:r>
        <w:rPr>
          <w:color w:val="000000"/>
          <w:sz w:val="25"/>
          <w:szCs w:val="25"/>
          <w:lang w:val="en-US"/>
        </w:rPr>
        <w:t xml:space="preserve"> biểu quyết</w:t>
      </w:r>
      <w:r w:rsidRPr="00996D14">
        <w:rPr>
          <w:color w:val="000000"/>
          <w:sz w:val="25"/>
          <w:szCs w:val="25"/>
        </w:rPr>
        <w:t xml:space="preserve"> bầu của </w:t>
      </w:r>
      <w:r>
        <w:rPr>
          <w:color w:val="000000"/>
          <w:sz w:val="25"/>
          <w:szCs w:val="25"/>
          <w:lang w:val="en-US"/>
        </w:rPr>
        <w:t>mình (</w:t>
      </w:r>
      <w:r w:rsidR="009D2D30">
        <w:rPr>
          <w:sz w:val="25"/>
          <w:szCs w:val="23"/>
          <w:lang w:val="en-US"/>
        </w:rPr>
        <w:t>5</w:t>
      </w:r>
      <w:r w:rsidRPr="00E30F0A">
        <w:rPr>
          <w:sz w:val="25"/>
          <w:szCs w:val="23"/>
        </w:rPr>
        <w:t>.000.000</w:t>
      </w:r>
      <w:r>
        <w:rPr>
          <w:sz w:val="25"/>
          <w:szCs w:val="23"/>
          <w:lang w:val="en-US"/>
        </w:rPr>
        <w:t>)</w:t>
      </w:r>
      <w:r w:rsidRPr="00996D14">
        <w:rPr>
          <w:color w:val="000000"/>
          <w:sz w:val="25"/>
          <w:szCs w:val="25"/>
        </w:rPr>
        <w:t>.</w:t>
      </w:r>
    </w:p>
    <w:p w:rsidR="00000163" w:rsidRPr="00AD2502" w:rsidRDefault="00000163" w:rsidP="00000163">
      <w:pPr>
        <w:spacing w:before="120" w:after="120" w:line="300" w:lineRule="exact"/>
        <w:jc w:val="both"/>
        <w:rPr>
          <w:rFonts w:ascii="Arial" w:eastAsia="Times New Roman" w:hAnsi="Arial" w:cs="Arial"/>
          <w:b/>
          <w:sz w:val="25"/>
          <w:szCs w:val="23"/>
        </w:rPr>
      </w:pPr>
      <w:r w:rsidRPr="00AD2502">
        <w:rPr>
          <w:rFonts w:ascii="Arial" w:eastAsia="Times New Roman" w:hAnsi="Arial" w:cs="Arial"/>
          <w:b/>
          <w:sz w:val="25"/>
          <w:szCs w:val="23"/>
        </w:rPr>
        <w:t xml:space="preserve">Phiếu bầu của cổ đông Nguyễn Văn A sẽ không hợp lệ trong các trường hợp sau: </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Phiếu bầu </w:t>
      </w:r>
      <w:r w:rsidR="005C4EDC">
        <w:rPr>
          <w:rFonts w:ascii="Arial" w:eastAsia="Times New Roman" w:hAnsi="Arial" w:cs="Arial"/>
          <w:sz w:val="25"/>
          <w:szCs w:val="23"/>
        </w:rPr>
        <w:t>không theo mẫu do t</w:t>
      </w:r>
      <w:r w:rsidRPr="00E30F0A">
        <w:rPr>
          <w:rFonts w:ascii="Arial" w:eastAsia="Times New Roman" w:hAnsi="Arial" w:cs="Arial"/>
          <w:sz w:val="25"/>
          <w:szCs w:val="23"/>
        </w:rPr>
        <w:t xml:space="preserve">ổng công ty quy định, không có dấu treo </w:t>
      </w:r>
      <w:r w:rsidR="005C4EDC">
        <w:rPr>
          <w:rFonts w:ascii="Arial" w:eastAsia="Times New Roman" w:hAnsi="Arial" w:cs="Arial"/>
          <w:sz w:val="25"/>
          <w:szCs w:val="23"/>
        </w:rPr>
        <w:t>của t</w:t>
      </w:r>
      <w:r w:rsidRPr="00E30F0A">
        <w:rPr>
          <w:rFonts w:ascii="Arial" w:eastAsia="Times New Roman" w:hAnsi="Arial" w:cs="Arial"/>
          <w:sz w:val="25"/>
          <w:szCs w:val="23"/>
        </w:rPr>
        <w:t xml:space="preserve">ổng công ty trên Phiếu bầu. </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Tổng</w:t>
      </w:r>
      <w:r>
        <w:rPr>
          <w:rFonts w:ascii="Arial" w:eastAsia="Times New Roman" w:hAnsi="Arial" w:cs="Arial"/>
          <w:sz w:val="25"/>
          <w:szCs w:val="23"/>
        </w:rPr>
        <w:t xml:space="preserve"> số</w:t>
      </w:r>
      <w:r w:rsidRPr="00E30F0A">
        <w:rPr>
          <w:rFonts w:ascii="Arial" w:eastAsia="Times New Roman" w:hAnsi="Arial" w:cs="Arial"/>
          <w:sz w:val="25"/>
          <w:szCs w:val="23"/>
        </w:rPr>
        <w:t xml:space="preserve"> quyền biểu quyết</w:t>
      </w:r>
      <w:r>
        <w:rPr>
          <w:rFonts w:ascii="Arial" w:eastAsia="Times New Roman" w:hAnsi="Arial" w:cs="Arial"/>
          <w:sz w:val="25"/>
          <w:szCs w:val="23"/>
        </w:rPr>
        <w:t xml:space="preserve"> bầu</w:t>
      </w:r>
      <w:r w:rsidRPr="00E30F0A">
        <w:rPr>
          <w:rFonts w:ascii="Arial" w:eastAsia="Times New Roman" w:hAnsi="Arial" w:cs="Arial"/>
          <w:sz w:val="25"/>
          <w:szCs w:val="23"/>
        </w:rPr>
        <w:t xml:space="preserve"> cho những ứng cử viên đó của cổ đông Nguyễn Văn A vượt quá con số </w:t>
      </w:r>
      <w:r w:rsidR="009D2D30">
        <w:rPr>
          <w:rFonts w:ascii="Arial" w:eastAsia="Times New Roman" w:hAnsi="Arial" w:cs="Arial"/>
          <w:sz w:val="25"/>
          <w:szCs w:val="23"/>
        </w:rPr>
        <w:t>5</w:t>
      </w:r>
      <w:r w:rsidRPr="00E30F0A">
        <w:rPr>
          <w:rFonts w:ascii="Arial" w:eastAsia="Times New Roman" w:hAnsi="Arial" w:cs="Arial"/>
          <w:sz w:val="25"/>
          <w:szCs w:val="23"/>
        </w:rPr>
        <w:t>.000.000 quyền biểu quyết</w:t>
      </w:r>
      <w:r>
        <w:rPr>
          <w:rFonts w:ascii="Arial" w:eastAsia="Times New Roman" w:hAnsi="Arial" w:cs="Arial"/>
          <w:sz w:val="25"/>
          <w:szCs w:val="23"/>
        </w:rPr>
        <w:t xml:space="preserve"> bầu</w:t>
      </w:r>
      <w:r w:rsidRPr="00E30F0A">
        <w:rPr>
          <w:rFonts w:ascii="Arial" w:eastAsia="Times New Roman" w:hAnsi="Arial" w:cs="Arial"/>
          <w:sz w:val="25"/>
          <w:szCs w:val="23"/>
        </w:rPr>
        <w:t>.</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Số ứng viên HĐQT cổ đông Nguyễn Văn A bỏ phiếu vượt quá </w:t>
      </w:r>
      <w:r w:rsidR="009D2D30">
        <w:rPr>
          <w:rFonts w:ascii="Arial" w:eastAsia="Times New Roman" w:hAnsi="Arial" w:cs="Arial"/>
          <w:sz w:val="25"/>
          <w:szCs w:val="23"/>
        </w:rPr>
        <w:t>5</w:t>
      </w:r>
      <w:r w:rsidRPr="00E30F0A">
        <w:rPr>
          <w:rFonts w:ascii="Arial" w:eastAsia="Times New Roman" w:hAnsi="Arial" w:cs="Arial"/>
          <w:sz w:val="25"/>
          <w:szCs w:val="23"/>
        </w:rPr>
        <w:t xml:space="preserve"> người.</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Phiếu bầu tẩy xóa hoặc ghi thêm tên người ngoài danh sách ứng cử HĐQT đã được ĐHCĐ thông qua.</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Phiếu bầu cử không có chữ ký của cổ </w:t>
      </w:r>
      <w:r>
        <w:rPr>
          <w:rFonts w:ascii="Arial" w:eastAsia="Times New Roman" w:hAnsi="Arial" w:cs="Arial"/>
          <w:sz w:val="25"/>
          <w:szCs w:val="23"/>
        </w:rPr>
        <w:t>đ</w:t>
      </w:r>
      <w:r w:rsidRPr="00E30F0A">
        <w:rPr>
          <w:rFonts w:ascii="Arial" w:eastAsia="Times New Roman" w:hAnsi="Arial" w:cs="Arial"/>
          <w:sz w:val="25"/>
          <w:szCs w:val="23"/>
        </w:rPr>
        <w:t>ông Nguyễn Văn A.</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Cổ đông Nguyễn Văn A thực hiện đồng thời cả hai phương pháp bầu.</w:t>
      </w:r>
    </w:p>
    <w:p w:rsidR="00000163" w:rsidRPr="00E30F0A" w:rsidRDefault="00000163" w:rsidP="00000163">
      <w:pPr>
        <w:numPr>
          <w:ilvl w:val="0"/>
          <w:numId w:val="14"/>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Các trường hợp khác quy định tại Quy chế bầu cử đã được Đại hội cổ đông thông qua. </w:t>
      </w:r>
    </w:p>
    <w:p w:rsidR="00000163" w:rsidRPr="00E30F0A" w:rsidRDefault="00000163" w:rsidP="00000163">
      <w:pPr>
        <w:spacing w:before="120" w:after="120" w:line="300" w:lineRule="exact"/>
        <w:ind w:left="5760"/>
        <w:jc w:val="both"/>
        <w:rPr>
          <w:rFonts w:ascii="Arial" w:eastAsia="Times New Roman" w:hAnsi="Arial" w:cs="Arial"/>
          <w:b/>
          <w:bCs/>
          <w:sz w:val="25"/>
          <w:szCs w:val="23"/>
        </w:rPr>
      </w:pPr>
    </w:p>
    <w:p w:rsidR="00000163" w:rsidRPr="00E30F0A" w:rsidRDefault="00000163" w:rsidP="00000163">
      <w:pPr>
        <w:spacing w:before="120" w:after="120" w:line="300" w:lineRule="exact"/>
        <w:jc w:val="center"/>
        <w:rPr>
          <w:rFonts w:ascii="Arial" w:eastAsia="Times New Roman" w:hAnsi="Arial" w:cs="Arial"/>
          <w:sz w:val="25"/>
          <w:szCs w:val="23"/>
        </w:rPr>
      </w:pPr>
      <w:r w:rsidRPr="00E30F0A">
        <w:rPr>
          <w:rFonts w:ascii="Arial" w:eastAsia="Times New Roman" w:hAnsi="Arial" w:cs="Arial"/>
          <w:b/>
          <w:bCs/>
          <w:sz w:val="25"/>
          <w:szCs w:val="23"/>
        </w:rPr>
        <w:br w:type="page"/>
      </w:r>
      <w:r w:rsidRPr="00E30F0A">
        <w:rPr>
          <w:rFonts w:ascii="Arial" w:eastAsia="Times New Roman" w:hAnsi="Arial" w:cs="Arial"/>
          <w:b/>
          <w:bCs/>
          <w:sz w:val="25"/>
          <w:szCs w:val="23"/>
        </w:rPr>
        <w:lastRenderedPageBreak/>
        <w:t>PHỤ LỤC 2</w:t>
      </w:r>
    </w:p>
    <w:p w:rsidR="00000163" w:rsidRPr="00E30F0A" w:rsidRDefault="00000163" w:rsidP="00000163">
      <w:pPr>
        <w:spacing w:before="120" w:after="120" w:line="300" w:lineRule="exact"/>
        <w:jc w:val="center"/>
        <w:rPr>
          <w:rFonts w:ascii="Arial" w:eastAsia="Times New Roman" w:hAnsi="Arial" w:cs="Arial"/>
          <w:b/>
          <w:bCs/>
          <w:sz w:val="25"/>
          <w:szCs w:val="23"/>
        </w:rPr>
      </w:pPr>
      <w:r w:rsidRPr="00E30F0A">
        <w:rPr>
          <w:rFonts w:ascii="Arial" w:eastAsia="Times New Roman" w:hAnsi="Arial" w:cs="Arial"/>
          <w:b/>
          <w:bCs/>
          <w:sz w:val="25"/>
          <w:szCs w:val="23"/>
        </w:rPr>
        <w:t xml:space="preserve">HƯỚNG DẪN </w:t>
      </w:r>
    </w:p>
    <w:p w:rsidR="00000163" w:rsidRPr="00E30F0A" w:rsidRDefault="00000163" w:rsidP="00000163">
      <w:pPr>
        <w:spacing w:before="120" w:after="120" w:line="300" w:lineRule="exact"/>
        <w:jc w:val="center"/>
        <w:rPr>
          <w:rFonts w:ascii="Arial" w:eastAsia="Times New Roman" w:hAnsi="Arial" w:cs="Arial"/>
          <w:sz w:val="25"/>
          <w:szCs w:val="23"/>
        </w:rPr>
      </w:pPr>
      <w:r w:rsidRPr="00E30F0A">
        <w:rPr>
          <w:rFonts w:ascii="Arial" w:eastAsia="Times New Roman" w:hAnsi="Arial" w:cs="Arial"/>
          <w:b/>
          <w:bCs/>
          <w:sz w:val="25"/>
          <w:szCs w:val="23"/>
        </w:rPr>
        <w:t>BẦU DỒN PHIẾU ĐỐI VỚI THÀNH VIÊN BAN KIỂM SOÁT</w:t>
      </w:r>
    </w:p>
    <w:p w:rsidR="00000163"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Giả sử Đại hội đồng cổ đông biểu quyết thông qua số lượng </w:t>
      </w:r>
      <w:r w:rsidRPr="002C2230">
        <w:rPr>
          <w:rFonts w:ascii="Arial" w:eastAsia="Times New Roman" w:hAnsi="Arial" w:cs="Arial"/>
          <w:b/>
          <w:sz w:val="25"/>
          <w:szCs w:val="23"/>
        </w:rPr>
        <w:t>thành viên</w:t>
      </w:r>
      <w:r w:rsidRPr="00E30F0A">
        <w:rPr>
          <w:rFonts w:ascii="Arial" w:eastAsia="Times New Roman" w:hAnsi="Arial" w:cs="Arial"/>
          <w:sz w:val="25"/>
          <w:szCs w:val="23"/>
        </w:rPr>
        <w:t xml:space="preserve"> </w:t>
      </w:r>
      <w:r w:rsidRPr="005E2383">
        <w:rPr>
          <w:rFonts w:ascii="Arial" w:eastAsia="Times New Roman" w:hAnsi="Arial" w:cs="Arial"/>
          <w:b/>
          <w:sz w:val="25"/>
          <w:szCs w:val="23"/>
        </w:rPr>
        <w:t xml:space="preserve">Ban kiểm soát được bầu tại ĐHĐCĐ </w:t>
      </w:r>
      <w:r w:rsidR="009D2D30">
        <w:rPr>
          <w:rFonts w:ascii="Arial" w:eastAsia="Times New Roman" w:hAnsi="Arial" w:cs="Arial"/>
          <w:b/>
          <w:sz w:val="25"/>
          <w:szCs w:val="23"/>
        </w:rPr>
        <w:t>là 3</w:t>
      </w:r>
      <w:r w:rsidRPr="005E2383">
        <w:rPr>
          <w:rFonts w:ascii="Arial" w:eastAsia="Times New Roman" w:hAnsi="Arial" w:cs="Arial"/>
          <w:b/>
          <w:sz w:val="25"/>
          <w:szCs w:val="23"/>
        </w:rPr>
        <w:t xml:space="preserve"> </w:t>
      </w:r>
      <w:r>
        <w:rPr>
          <w:rFonts w:ascii="Arial" w:eastAsia="Times New Roman" w:hAnsi="Arial" w:cs="Arial"/>
          <w:b/>
          <w:sz w:val="25"/>
          <w:szCs w:val="23"/>
        </w:rPr>
        <w:t>người</w:t>
      </w:r>
      <w:r w:rsidRPr="00E30F0A">
        <w:rPr>
          <w:rFonts w:ascii="Arial" w:eastAsia="Times New Roman" w:hAnsi="Arial" w:cs="Arial"/>
          <w:sz w:val="25"/>
          <w:szCs w:val="23"/>
        </w:rPr>
        <w:t xml:space="preserve">. </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Cổ đông Nguyễn Văn A nắm giữ (</w:t>
      </w:r>
      <w:r w:rsidRPr="00E30F0A">
        <w:rPr>
          <w:rFonts w:ascii="Arial" w:eastAsia="Times New Roman" w:hAnsi="Arial" w:cs="Arial"/>
          <w:i/>
          <w:iCs/>
          <w:sz w:val="25"/>
          <w:szCs w:val="23"/>
        </w:rPr>
        <w:t>bao gồm sở hữu và được ủy quyền</w:t>
      </w:r>
      <w:r w:rsidRPr="00E30F0A">
        <w:rPr>
          <w:rFonts w:ascii="Arial" w:eastAsia="Times New Roman" w:hAnsi="Arial" w:cs="Arial"/>
          <w:sz w:val="25"/>
          <w:szCs w:val="23"/>
        </w:rPr>
        <w:t xml:space="preserve">) 1.000.000 cổ phần có quyền biểu quyết. Khi đó tổng số quyền biểu quyết </w:t>
      </w:r>
      <w:r>
        <w:rPr>
          <w:rFonts w:ascii="Arial" w:eastAsia="Times New Roman" w:hAnsi="Arial" w:cs="Arial"/>
          <w:sz w:val="25"/>
          <w:szCs w:val="23"/>
        </w:rPr>
        <w:t xml:space="preserve">bầu thành viên BKS </w:t>
      </w:r>
      <w:r w:rsidRPr="00E30F0A">
        <w:rPr>
          <w:rFonts w:ascii="Arial" w:eastAsia="Times New Roman" w:hAnsi="Arial" w:cs="Arial"/>
          <w:sz w:val="25"/>
          <w:szCs w:val="23"/>
        </w:rPr>
        <w:t xml:space="preserve">của cổ đông Nguyễn Văn A là: </w:t>
      </w:r>
    </w:p>
    <w:p w:rsidR="00000163" w:rsidRPr="00E30F0A" w:rsidRDefault="009D2D30" w:rsidP="00000163">
      <w:pPr>
        <w:spacing w:before="120" w:after="120" w:line="300" w:lineRule="exact"/>
        <w:jc w:val="center"/>
        <w:rPr>
          <w:rFonts w:ascii="Arial" w:eastAsia="Times New Roman" w:hAnsi="Arial" w:cs="Arial"/>
          <w:sz w:val="25"/>
          <w:szCs w:val="23"/>
        </w:rPr>
      </w:pPr>
      <w:r>
        <w:rPr>
          <w:rFonts w:ascii="Arial" w:eastAsia="Times New Roman" w:hAnsi="Arial" w:cs="Arial"/>
          <w:b/>
          <w:bCs/>
          <w:sz w:val="25"/>
          <w:szCs w:val="23"/>
        </w:rPr>
        <w:t>(1.000.000 x 3) = 3</w:t>
      </w:r>
      <w:r w:rsidR="00000163" w:rsidRPr="00E30F0A">
        <w:rPr>
          <w:rFonts w:ascii="Arial" w:eastAsia="Times New Roman" w:hAnsi="Arial" w:cs="Arial"/>
          <w:b/>
          <w:bCs/>
          <w:sz w:val="25"/>
          <w:szCs w:val="23"/>
        </w:rPr>
        <w:t>.000.000 quyền</w:t>
      </w:r>
      <w:r w:rsidR="00000163">
        <w:rPr>
          <w:rFonts w:ascii="Arial" w:eastAsia="Times New Roman" w:hAnsi="Arial" w:cs="Arial"/>
          <w:b/>
          <w:bCs/>
          <w:sz w:val="25"/>
          <w:szCs w:val="23"/>
        </w:rPr>
        <w:t xml:space="preserve"> biểu quyết</w:t>
      </w:r>
      <w:r w:rsidR="00000163" w:rsidRPr="00E30F0A">
        <w:rPr>
          <w:rFonts w:ascii="Arial" w:eastAsia="Times New Roman" w:hAnsi="Arial" w:cs="Arial"/>
          <w:b/>
          <w:bCs/>
          <w:sz w:val="25"/>
          <w:szCs w:val="23"/>
        </w:rPr>
        <w:t xml:space="preserve"> bầu</w:t>
      </w:r>
      <w:r w:rsidR="00000163">
        <w:rPr>
          <w:rFonts w:ascii="Arial" w:eastAsia="Times New Roman" w:hAnsi="Arial" w:cs="Arial"/>
          <w:b/>
          <w:bCs/>
          <w:sz w:val="25"/>
          <w:szCs w:val="23"/>
        </w:rPr>
        <w:t xml:space="preserve"> BKS</w:t>
      </w:r>
      <w:r w:rsidR="00000163" w:rsidRPr="00E30F0A">
        <w:rPr>
          <w:rFonts w:ascii="Arial" w:eastAsia="Times New Roman" w:hAnsi="Arial" w:cs="Arial"/>
          <w:b/>
          <w:bCs/>
          <w:sz w:val="25"/>
          <w:szCs w:val="23"/>
        </w:rPr>
        <w:t>.</w:t>
      </w:r>
    </w:p>
    <w:p w:rsidR="00000163" w:rsidRPr="00E30F0A" w:rsidRDefault="00000163" w:rsidP="00000163">
      <w:p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Cổ đông Nguyễn Văn A có thể bầu dồn phiếu cho các ứng cử viên </w:t>
      </w:r>
      <w:r>
        <w:rPr>
          <w:rFonts w:ascii="Arial" w:eastAsia="Times New Roman" w:hAnsi="Arial" w:cs="Arial"/>
          <w:sz w:val="25"/>
          <w:szCs w:val="23"/>
        </w:rPr>
        <w:t xml:space="preserve">BKS </w:t>
      </w:r>
      <w:r w:rsidRPr="00E30F0A">
        <w:rPr>
          <w:rFonts w:ascii="Arial" w:eastAsia="Times New Roman" w:hAnsi="Arial" w:cs="Arial"/>
          <w:sz w:val="25"/>
          <w:szCs w:val="23"/>
        </w:rPr>
        <w:t xml:space="preserve">theo một trong hai phương pháp sau: </w:t>
      </w:r>
    </w:p>
    <w:p w:rsidR="00000163" w:rsidRPr="004F5E0F" w:rsidRDefault="00000163" w:rsidP="00000163">
      <w:pPr>
        <w:numPr>
          <w:ilvl w:val="0"/>
          <w:numId w:val="18"/>
        </w:numPr>
        <w:spacing w:before="120" w:after="120" w:line="300" w:lineRule="exact"/>
        <w:jc w:val="both"/>
        <w:rPr>
          <w:rFonts w:ascii="Arial" w:hAnsi="Arial" w:cs="Arial"/>
          <w:color w:val="000000"/>
          <w:sz w:val="25"/>
          <w:szCs w:val="25"/>
        </w:rPr>
      </w:pPr>
      <w:r w:rsidRPr="004F5E0F">
        <w:rPr>
          <w:rFonts w:ascii="Arial" w:eastAsia="Times New Roman" w:hAnsi="Arial" w:cs="Arial"/>
          <w:b/>
          <w:sz w:val="25"/>
          <w:szCs w:val="23"/>
        </w:rPr>
        <w:t>Phương pháp thứ nhất</w:t>
      </w:r>
      <w:r>
        <w:rPr>
          <w:rFonts w:ascii="Arial" w:eastAsia="Times New Roman" w:hAnsi="Arial" w:cs="Arial"/>
          <w:sz w:val="25"/>
          <w:szCs w:val="23"/>
        </w:rPr>
        <w:t xml:space="preserve"> </w:t>
      </w:r>
      <w:r w:rsidRPr="004F5E0F">
        <w:rPr>
          <w:rFonts w:ascii="Arial" w:eastAsia="Times New Roman" w:hAnsi="Arial" w:cs="Arial"/>
          <w:b/>
          <w:sz w:val="25"/>
          <w:szCs w:val="23"/>
        </w:rPr>
        <w:t xml:space="preserve">- </w:t>
      </w:r>
      <w:r w:rsidRPr="004F5E0F">
        <w:rPr>
          <w:rFonts w:ascii="Arial" w:hAnsi="Arial" w:cs="Arial"/>
          <w:b/>
          <w:color w:val="000000"/>
          <w:sz w:val="25"/>
          <w:szCs w:val="25"/>
        </w:rPr>
        <w:t>Bầu cử bằng phương pháp đánh dấu:</w:t>
      </w:r>
      <w:r w:rsidRPr="004F5E0F">
        <w:rPr>
          <w:rFonts w:ascii="Arial" w:hAnsi="Arial" w:cs="Arial"/>
          <w:color w:val="000000"/>
          <w:sz w:val="25"/>
          <w:szCs w:val="25"/>
        </w:rPr>
        <w:t xml:space="preserve"> </w:t>
      </w:r>
      <w:r>
        <w:rPr>
          <w:rFonts w:ascii="Arial" w:hAnsi="Arial" w:cs="Arial"/>
          <w:color w:val="000000"/>
          <w:sz w:val="25"/>
          <w:szCs w:val="25"/>
        </w:rPr>
        <w:t>C</w:t>
      </w:r>
      <w:r w:rsidRPr="004F5E0F">
        <w:rPr>
          <w:rFonts w:ascii="Arial" w:hAnsi="Arial" w:cs="Arial"/>
          <w:color w:val="000000"/>
          <w:sz w:val="25"/>
          <w:szCs w:val="25"/>
        </w:rPr>
        <w:t>ổ đông</w:t>
      </w:r>
      <w:r>
        <w:rPr>
          <w:rFonts w:ascii="Arial" w:hAnsi="Arial" w:cs="Arial"/>
          <w:color w:val="000000"/>
          <w:sz w:val="25"/>
          <w:szCs w:val="25"/>
        </w:rPr>
        <w:t xml:space="preserve"> Nguyễn Văn A</w:t>
      </w:r>
      <w:r w:rsidRPr="004F5E0F">
        <w:rPr>
          <w:rFonts w:ascii="Arial" w:hAnsi="Arial" w:cs="Arial"/>
          <w:color w:val="000000"/>
          <w:sz w:val="25"/>
          <w:szCs w:val="25"/>
        </w:rPr>
        <w:t xml:space="preserve"> chỉ cần tích dấu (x) vào ô trống </w:t>
      </w:r>
      <w:r>
        <w:rPr>
          <w:rFonts w:ascii="Arial" w:hAnsi="Arial" w:cs="Arial"/>
          <w:color w:val="000000"/>
          <w:sz w:val="25"/>
          <w:szCs w:val="25"/>
        </w:rPr>
        <w:t>tương ứng cho các ứng</w:t>
      </w:r>
      <w:r w:rsidRPr="004F5E0F">
        <w:rPr>
          <w:rFonts w:ascii="Arial" w:hAnsi="Arial" w:cs="Arial"/>
          <w:color w:val="000000"/>
          <w:sz w:val="25"/>
          <w:szCs w:val="25"/>
        </w:rPr>
        <w:t xml:space="preserve"> cử viên </w:t>
      </w:r>
      <w:r>
        <w:rPr>
          <w:rFonts w:ascii="Arial" w:hAnsi="Arial" w:cs="Arial"/>
          <w:color w:val="000000"/>
          <w:sz w:val="25"/>
          <w:szCs w:val="25"/>
        </w:rPr>
        <w:t xml:space="preserve">BKS </w:t>
      </w:r>
      <w:r w:rsidRPr="004F5E0F">
        <w:rPr>
          <w:rFonts w:ascii="Arial" w:hAnsi="Arial" w:cs="Arial"/>
          <w:color w:val="000000"/>
          <w:sz w:val="25"/>
          <w:szCs w:val="25"/>
        </w:rPr>
        <w:t>mà mình bầu</w:t>
      </w:r>
      <w:r>
        <w:rPr>
          <w:rFonts w:ascii="Arial" w:hAnsi="Arial" w:cs="Arial"/>
          <w:color w:val="000000"/>
          <w:sz w:val="25"/>
          <w:szCs w:val="25"/>
        </w:rPr>
        <w:t xml:space="preserve">, </w:t>
      </w:r>
      <w:r w:rsidRPr="002C2230">
        <w:rPr>
          <w:rFonts w:ascii="Arial" w:hAnsi="Arial" w:cs="Arial"/>
          <w:color w:val="000000"/>
          <w:sz w:val="25"/>
          <w:szCs w:val="25"/>
        </w:rPr>
        <w:t xml:space="preserve">tối thiểu là 1 và tối đa là </w:t>
      </w:r>
      <w:r w:rsidR="009D2D30">
        <w:rPr>
          <w:rFonts w:ascii="Arial" w:hAnsi="Arial" w:cs="Arial"/>
          <w:color w:val="000000"/>
          <w:sz w:val="25"/>
          <w:szCs w:val="25"/>
        </w:rPr>
        <w:t>3</w:t>
      </w:r>
      <w:r w:rsidRPr="002C2230">
        <w:rPr>
          <w:rFonts w:ascii="Arial" w:hAnsi="Arial" w:cs="Arial"/>
          <w:color w:val="000000"/>
          <w:sz w:val="25"/>
          <w:szCs w:val="25"/>
        </w:rPr>
        <w:t xml:space="preserve"> ứng viên</w:t>
      </w:r>
      <w:r w:rsidRPr="004F5E0F">
        <w:rPr>
          <w:rFonts w:ascii="Arial" w:hAnsi="Arial" w:cs="Arial"/>
          <w:color w:val="000000"/>
          <w:sz w:val="25"/>
          <w:szCs w:val="25"/>
        </w:rPr>
        <w:t xml:space="preserve"> (ngoài ra, cổ đông có thể gạch ngang tên của những ứng viên mà mình không bầu). Số phiếu </w:t>
      </w:r>
      <w:r>
        <w:rPr>
          <w:rFonts w:ascii="Arial" w:hAnsi="Arial" w:cs="Arial"/>
          <w:color w:val="000000"/>
          <w:sz w:val="25"/>
          <w:szCs w:val="25"/>
        </w:rPr>
        <w:t xml:space="preserve">biểu quyết </w:t>
      </w:r>
      <w:r w:rsidRPr="004F5E0F">
        <w:rPr>
          <w:rFonts w:ascii="Arial" w:hAnsi="Arial" w:cs="Arial"/>
          <w:color w:val="000000"/>
          <w:sz w:val="25"/>
          <w:szCs w:val="25"/>
        </w:rPr>
        <w:t>bầu của từng ứng cử viên được</w:t>
      </w:r>
      <w:r>
        <w:rPr>
          <w:rFonts w:ascii="Arial" w:hAnsi="Arial" w:cs="Arial"/>
          <w:color w:val="000000"/>
          <w:sz w:val="25"/>
          <w:szCs w:val="25"/>
        </w:rPr>
        <w:t xml:space="preserve"> cổ đông Nguyễn Văn A</w:t>
      </w:r>
      <w:r w:rsidRPr="004F5E0F">
        <w:rPr>
          <w:rFonts w:ascii="Arial" w:hAnsi="Arial" w:cs="Arial"/>
          <w:color w:val="000000"/>
          <w:sz w:val="25"/>
          <w:szCs w:val="25"/>
        </w:rPr>
        <w:t xml:space="preserve"> </w:t>
      </w:r>
      <w:r>
        <w:rPr>
          <w:rFonts w:ascii="Arial" w:hAnsi="Arial" w:cs="Arial"/>
          <w:color w:val="000000"/>
          <w:sz w:val="25"/>
          <w:szCs w:val="25"/>
        </w:rPr>
        <w:t xml:space="preserve">đã lựa chọn bầu bằng việc </w:t>
      </w:r>
      <w:r w:rsidRPr="004F5E0F">
        <w:rPr>
          <w:rFonts w:ascii="Arial" w:hAnsi="Arial" w:cs="Arial"/>
          <w:color w:val="000000"/>
          <w:sz w:val="25"/>
          <w:szCs w:val="25"/>
        </w:rPr>
        <w:t>tích dấu (x) là kết quả chia đều của Tổng số quyền</w:t>
      </w:r>
      <w:r>
        <w:rPr>
          <w:rFonts w:ascii="Arial" w:hAnsi="Arial" w:cs="Arial"/>
          <w:color w:val="000000"/>
          <w:sz w:val="25"/>
          <w:szCs w:val="25"/>
        </w:rPr>
        <w:t xml:space="preserve"> biểu quyết</w:t>
      </w:r>
      <w:r w:rsidRPr="004F5E0F">
        <w:rPr>
          <w:rFonts w:ascii="Arial" w:hAnsi="Arial" w:cs="Arial"/>
          <w:color w:val="000000"/>
          <w:sz w:val="25"/>
          <w:szCs w:val="25"/>
        </w:rPr>
        <w:t xml:space="preserve"> bầu của cổ đông</w:t>
      </w:r>
      <w:r>
        <w:rPr>
          <w:rFonts w:ascii="Arial" w:hAnsi="Arial" w:cs="Arial"/>
          <w:color w:val="000000"/>
          <w:sz w:val="25"/>
          <w:szCs w:val="25"/>
        </w:rPr>
        <w:t xml:space="preserve"> Nguyễn Văn A </w:t>
      </w:r>
      <w:r w:rsidRPr="004F5E0F">
        <w:rPr>
          <w:rFonts w:ascii="Arial" w:hAnsi="Arial" w:cs="Arial"/>
          <w:color w:val="000000"/>
          <w:sz w:val="25"/>
          <w:szCs w:val="25"/>
        </w:rPr>
        <w:t>(</w:t>
      </w:r>
      <w:r w:rsidR="009D2D30">
        <w:rPr>
          <w:rFonts w:ascii="Arial" w:eastAsia="Times New Roman" w:hAnsi="Arial" w:cs="Arial"/>
          <w:bCs/>
          <w:sz w:val="25"/>
          <w:szCs w:val="23"/>
        </w:rPr>
        <w:t>3</w:t>
      </w:r>
      <w:r w:rsidRPr="004F5E0F">
        <w:rPr>
          <w:rFonts w:ascii="Arial" w:eastAsia="Times New Roman" w:hAnsi="Arial" w:cs="Arial"/>
          <w:bCs/>
          <w:sz w:val="25"/>
          <w:szCs w:val="23"/>
        </w:rPr>
        <w:t>.000.000</w:t>
      </w:r>
      <w:r w:rsidRPr="004F5E0F">
        <w:rPr>
          <w:rFonts w:ascii="Arial" w:hAnsi="Arial" w:cs="Arial"/>
          <w:color w:val="000000"/>
          <w:sz w:val="25"/>
          <w:szCs w:val="25"/>
        </w:rPr>
        <w:t>) chia cho số ứng cử viên</w:t>
      </w:r>
      <w:r>
        <w:rPr>
          <w:rFonts w:ascii="Arial" w:hAnsi="Arial" w:cs="Arial"/>
          <w:color w:val="000000"/>
          <w:sz w:val="25"/>
          <w:szCs w:val="25"/>
        </w:rPr>
        <w:t xml:space="preserve"> đã được cổ đông Nguyễn Văn A</w:t>
      </w:r>
      <w:r w:rsidRPr="004F5E0F">
        <w:rPr>
          <w:rFonts w:ascii="Arial" w:hAnsi="Arial" w:cs="Arial"/>
          <w:color w:val="000000"/>
          <w:sz w:val="25"/>
          <w:szCs w:val="25"/>
        </w:rPr>
        <w:t xml:space="preserve"> lựa chọn</w:t>
      </w:r>
      <w:r>
        <w:rPr>
          <w:rFonts w:ascii="Arial" w:hAnsi="Arial" w:cs="Arial"/>
          <w:color w:val="000000"/>
          <w:sz w:val="25"/>
          <w:szCs w:val="25"/>
        </w:rPr>
        <w:t xml:space="preserve"> bầu</w:t>
      </w:r>
      <w:r w:rsidRPr="004F5E0F">
        <w:rPr>
          <w:rFonts w:ascii="Arial" w:hAnsi="Arial" w:cs="Arial"/>
          <w:color w:val="000000"/>
          <w:sz w:val="25"/>
          <w:szCs w:val="25"/>
        </w:rPr>
        <w:t xml:space="preserve">. </w:t>
      </w:r>
    </w:p>
    <w:p w:rsidR="00000163" w:rsidRPr="00996D14" w:rsidRDefault="00000163" w:rsidP="00000163">
      <w:pPr>
        <w:pStyle w:val="ListParagraph"/>
        <w:numPr>
          <w:ilvl w:val="0"/>
          <w:numId w:val="18"/>
        </w:numPr>
        <w:spacing w:before="120" w:after="120" w:line="300" w:lineRule="exact"/>
        <w:jc w:val="both"/>
        <w:rPr>
          <w:color w:val="000000"/>
          <w:sz w:val="25"/>
          <w:szCs w:val="25"/>
        </w:rPr>
      </w:pPr>
      <w:r w:rsidRPr="00E30F0A">
        <w:rPr>
          <w:b/>
          <w:sz w:val="25"/>
          <w:szCs w:val="23"/>
        </w:rPr>
        <w:t>Phương pháp thứ hai</w:t>
      </w:r>
      <w:r>
        <w:rPr>
          <w:b/>
          <w:sz w:val="25"/>
          <w:szCs w:val="23"/>
        </w:rPr>
        <w:t xml:space="preserve"> - </w:t>
      </w:r>
      <w:r w:rsidRPr="004F5E0F">
        <w:rPr>
          <w:b/>
          <w:color w:val="000000"/>
          <w:sz w:val="25"/>
          <w:szCs w:val="25"/>
        </w:rPr>
        <w:t xml:space="preserve">Bầu cử bằng phương pháp ghi số </w:t>
      </w:r>
      <w:r>
        <w:rPr>
          <w:b/>
          <w:color w:val="000000"/>
          <w:sz w:val="25"/>
          <w:szCs w:val="25"/>
          <w:lang w:val="en-US"/>
        </w:rPr>
        <w:t>quyền biểu quyết bầu</w:t>
      </w:r>
      <w:r w:rsidRPr="004F5E0F">
        <w:rPr>
          <w:b/>
          <w:color w:val="000000"/>
          <w:sz w:val="25"/>
          <w:szCs w:val="25"/>
        </w:rPr>
        <w:t xml:space="preserve"> cho số ứng cử viên mà mình lựa chọn:</w:t>
      </w:r>
      <w:r w:rsidRPr="00996D14">
        <w:rPr>
          <w:color w:val="000000"/>
          <w:sz w:val="25"/>
          <w:szCs w:val="25"/>
        </w:rPr>
        <w:t xml:space="preserve"> </w:t>
      </w:r>
      <w:r>
        <w:rPr>
          <w:color w:val="000000"/>
          <w:sz w:val="25"/>
          <w:szCs w:val="25"/>
          <w:lang w:val="en-US"/>
        </w:rPr>
        <w:t>C</w:t>
      </w:r>
      <w:r w:rsidRPr="00996D14">
        <w:rPr>
          <w:color w:val="000000"/>
          <w:sz w:val="25"/>
          <w:szCs w:val="25"/>
        </w:rPr>
        <w:t>ổ đông</w:t>
      </w:r>
      <w:r>
        <w:rPr>
          <w:color w:val="000000"/>
          <w:sz w:val="25"/>
          <w:szCs w:val="25"/>
          <w:lang w:val="en-US"/>
        </w:rPr>
        <w:t xml:space="preserve"> Nguyễn Văn A</w:t>
      </w:r>
      <w:r w:rsidRPr="00996D14">
        <w:rPr>
          <w:color w:val="000000"/>
          <w:sz w:val="25"/>
          <w:szCs w:val="25"/>
        </w:rPr>
        <w:t xml:space="preserve"> ghi trực tiếp số quyền </w:t>
      </w:r>
      <w:r>
        <w:rPr>
          <w:color w:val="000000"/>
          <w:sz w:val="25"/>
          <w:szCs w:val="25"/>
          <w:lang w:val="en-US"/>
        </w:rPr>
        <w:t xml:space="preserve">biểu quyết </w:t>
      </w:r>
      <w:r w:rsidRPr="00996D14">
        <w:rPr>
          <w:color w:val="000000"/>
          <w:sz w:val="25"/>
          <w:szCs w:val="25"/>
        </w:rPr>
        <w:t xml:space="preserve">bầu </w:t>
      </w:r>
      <w:r>
        <w:rPr>
          <w:color w:val="000000"/>
          <w:sz w:val="25"/>
          <w:szCs w:val="25"/>
          <w:lang w:val="en-US"/>
        </w:rPr>
        <w:t xml:space="preserve">cụ thể </w:t>
      </w:r>
      <w:r w:rsidRPr="00996D14">
        <w:rPr>
          <w:color w:val="000000"/>
          <w:sz w:val="25"/>
          <w:szCs w:val="25"/>
        </w:rPr>
        <w:t>vào ô trống</w:t>
      </w:r>
      <w:r>
        <w:rPr>
          <w:color w:val="000000"/>
          <w:sz w:val="25"/>
          <w:szCs w:val="25"/>
          <w:lang w:val="en-US"/>
        </w:rPr>
        <w:t xml:space="preserve"> tương ứng </w:t>
      </w:r>
      <w:r w:rsidRPr="00996D14">
        <w:rPr>
          <w:color w:val="000000"/>
          <w:sz w:val="25"/>
          <w:szCs w:val="25"/>
        </w:rPr>
        <w:t xml:space="preserve">của </w:t>
      </w:r>
      <w:r>
        <w:rPr>
          <w:color w:val="000000"/>
          <w:sz w:val="25"/>
          <w:szCs w:val="25"/>
          <w:lang w:val="en-US"/>
        </w:rPr>
        <w:t>từng</w:t>
      </w:r>
      <w:r w:rsidRPr="00996D14">
        <w:rPr>
          <w:color w:val="000000"/>
          <w:sz w:val="25"/>
          <w:szCs w:val="25"/>
        </w:rPr>
        <w:t xml:space="preserve"> ứng cử viên</w:t>
      </w:r>
      <w:r>
        <w:rPr>
          <w:color w:val="000000"/>
          <w:sz w:val="25"/>
          <w:szCs w:val="25"/>
          <w:lang w:val="en-US"/>
        </w:rPr>
        <w:t xml:space="preserve"> BKS</w:t>
      </w:r>
      <w:r w:rsidRPr="00996D14">
        <w:rPr>
          <w:color w:val="000000"/>
          <w:sz w:val="25"/>
          <w:szCs w:val="25"/>
        </w:rPr>
        <w:t xml:space="preserve"> mà mình lựa chọn</w:t>
      </w:r>
      <w:r>
        <w:rPr>
          <w:color w:val="000000"/>
          <w:sz w:val="25"/>
          <w:szCs w:val="25"/>
          <w:lang w:val="en-US"/>
        </w:rPr>
        <w:t xml:space="preserve"> bầu</w:t>
      </w:r>
      <w:r w:rsidRPr="002C2230">
        <w:rPr>
          <w:color w:val="000000"/>
          <w:sz w:val="25"/>
          <w:szCs w:val="25"/>
          <w:lang w:val="en-US"/>
        </w:rPr>
        <w:t xml:space="preserve">, tối thiểu là 1 và </w:t>
      </w:r>
      <w:r w:rsidRPr="002C2230">
        <w:rPr>
          <w:color w:val="000000"/>
          <w:sz w:val="25"/>
          <w:szCs w:val="25"/>
        </w:rPr>
        <w:t xml:space="preserve">tối đa là </w:t>
      </w:r>
      <w:r w:rsidR="009D2D30">
        <w:rPr>
          <w:color w:val="000000"/>
          <w:sz w:val="25"/>
          <w:szCs w:val="25"/>
          <w:lang w:val="en-US"/>
        </w:rPr>
        <w:t>3</w:t>
      </w:r>
      <w:r w:rsidRPr="002C2230">
        <w:rPr>
          <w:color w:val="000000"/>
          <w:sz w:val="25"/>
          <w:szCs w:val="25"/>
        </w:rPr>
        <w:t xml:space="preserve"> ứng viên</w:t>
      </w:r>
      <w:r w:rsidRPr="00996D14">
        <w:rPr>
          <w:color w:val="000000"/>
          <w:sz w:val="25"/>
          <w:szCs w:val="25"/>
        </w:rPr>
        <w:t>. Số quyền</w:t>
      </w:r>
      <w:r>
        <w:rPr>
          <w:color w:val="000000"/>
          <w:sz w:val="25"/>
          <w:szCs w:val="25"/>
          <w:lang w:val="en-US"/>
        </w:rPr>
        <w:t xml:space="preserve"> biểu quyết</w:t>
      </w:r>
      <w:r w:rsidRPr="00996D14">
        <w:rPr>
          <w:color w:val="000000"/>
          <w:sz w:val="25"/>
          <w:szCs w:val="25"/>
        </w:rPr>
        <w:t xml:space="preserve"> bầu cho từng ứng cử viên </w:t>
      </w:r>
      <w:r>
        <w:rPr>
          <w:color w:val="000000"/>
          <w:sz w:val="25"/>
          <w:szCs w:val="25"/>
          <w:lang w:val="en-US"/>
        </w:rPr>
        <w:t xml:space="preserve">BKS </w:t>
      </w:r>
      <w:r w:rsidRPr="00996D14">
        <w:rPr>
          <w:color w:val="000000"/>
          <w:sz w:val="25"/>
          <w:szCs w:val="25"/>
        </w:rPr>
        <w:t>có thể khác nhau tùy thuộc vào sự tín nhiệm của cổ đông</w:t>
      </w:r>
      <w:r>
        <w:rPr>
          <w:color w:val="000000"/>
          <w:sz w:val="25"/>
          <w:szCs w:val="25"/>
          <w:lang w:val="en-US"/>
        </w:rPr>
        <w:t xml:space="preserve"> Nguyễn Văn A</w:t>
      </w:r>
      <w:r w:rsidRPr="00996D14">
        <w:rPr>
          <w:color w:val="000000"/>
          <w:sz w:val="25"/>
          <w:szCs w:val="25"/>
        </w:rPr>
        <w:t xml:space="preserve"> đối với mỗi ứng cử viên. Tổng</w:t>
      </w:r>
      <w:r>
        <w:rPr>
          <w:color w:val="000000"/>
          <w:sz w:val="25"/>
          <w:szCs w:val="25"/>
          <w:lang w:val="en-US"/>
        </w:rPr>
        <w:t xml:space="preserve"> cộng</w:t>
      </w:r>
      <w:r w:rsidRPr="00996D14">
        <w:rPr>
          <w:color w:val="000000"/>
          <w:sz w:val="25"/>
          <w:szCs w:val="25"/>
        </w:rPr>
        <w:t xml:space="preserve"> số quyền biểu quyết bầu</w:t>
      </w:r>
      <w:r>
        <w:rPr>
          <w:color w:val="000000"/>
          <w:sz w:val="25"/>
          <w:szCs w:val="25"/>
          <w:lang w:val="en-US"/>
        </w:rPr>
        <w:t xml:space="preserve"> mà cổ đông</w:t>
      </w:r>
      <w:r w:rsidRPr="00996D14">
        <w:rPr>
          <w:color w:val="000000"/>
          <w:sz w:val="25"/>
          <w:szCs w:val="25"/>
        </w:rPr>
        <w:t xml:space="preserve"> </w:t>
      </w:r>
      <w:r>
        <w:rPr>
          <w:color w:val="000000"/>
          <w:sz w:val="25"/>
          <w:szCs w:val="25"/>
          <w:lang w:val="en-US"/>
        </w:rPr>
        <w:t>Nguyễn Văn A bầu cho tất cả</w:t>
      </w:r>
      <w:r w:rsidRPr="00996D14">
        <w:rPr>
          <w:color w:val="000000"/>
          <w:sz w:val="25"/>
          <w:szCs w:val="25"/>
        </w:rPr>
        <w:t xml:space="preserve"> các ứng cử viên</w:t>
      </w:r>
      <w:r>
        <w:rPr>
          <w:color w:val="000000"/>
          <w:sz w:val="25"/>
          <w:szCs w:val="25"/>
          <w:lang w:val="en-US"/>
        </w:rPr>
        <w:t xml:space="preserve"> BKS được bầu</w:t>
      </w:r>
      <w:r w:rsidRPr="00996D14">
        <w:rPr>
          <w:color w:val="000000"/>
          <w:sz w:val="25"/>
          <w:szCs w:val="25"/>
        </w:rPr>
        <w:t xml:space="preserve"> không được vượt quá tổng số quyền</w:t>
      </w:r>
      <w:r>
        <w:rPr>
          <w:color w:val="000000"/>
          <w:sz w:val="25"/>
          <w:szCs w:val="25"/>
          <w:lang w:val="en-US"/>
        </w:rPr>
        <w:t xml:space="preserve"> biểu quyết</w:t>
      </w:r>
      <w:r w:rsidRPr="00996D14">
        <w:rPr>
          <w:color w:val="000000"/>
          <w:sz w:val="25"/>
          <w:szCs w:val="25"/>
        </w:rPr>
        <w:t xml:space="preserve"> bầu của </w:t>
      </w:r>
      <w:r>
        <w:rPr>
          <w:color w:val="000000"/>
          <w:sz w:val="25"/>
          <w:szCs w:val="25"/>
          <w:lang w:val="en-US"/>
        </w:rPr>
        <w:t>mình (</w:t>
      </w:r>
      <w:r w:rsidR="009D2D30">
        <w:rPr>
          <w:sz w:val="25"/>
          <w:szCs w:val="23"/>
          <w:lang w:val="en-US"/>
        </w:rPr>
        <w:t>3</w:t>
      </w:r>
      <w:r w:rsidRPr="00E30F0A">
        <w:rPr>
          <w:sz w:val="25"/>
          <w:szCs w:val="23"/>
        </w:rPr>
        <w:t>.000.000</w:t>
      </w:r>
      <w:r>
        <w:rPr>
          <w:sz w:val="25"/>
          <w:szCs w:val="23"/>
          <w:lang w:val="en-US"/>
        </w:rPr>
        <w:t>)</w:t>
      </w:r>
      <w:r w:rsidRPr="00996D14">
        <w:rPr>
          <w:color w:val="000000"/>
          <w:sz w:val="25"/>
          <w:szCs w:val="25"/>
        </w:rPr>
        <w:t>.</w:t>
      </w:r>
    </w:p>
    <w:p w:rsidR="00000163" w:rsidRDefault="00000163" w:rsidP="00000163">
      <w:pPr>
        <w:spacing w:before="120" w:after="120" w:line="300" w:lineRule="exact"/>
        <w:jc w:val="both"/>
        <w:rPr>
          <w:rFonts w:ascii="Arial" w:eastAsia="Times New Roman" w:hAnsi="Arial" w:cs="Arial"/>
          <w:b/>
          <w:sz w:val="25"/>
          <w:szCs w:val="23"/>
        </w:rPr>
      </w:pPr>
      <w:r w:rsidRPr="00AD2502">
        <w:rPr>
          <w:rFonts w:ascii="Arial" w:eastAsia="Times New Roman" w:hAnsi="Arial" w:cs="Arial"/>
          <w:b/>
          <w:sz w:val="25"/>
          <w:szCs w:val="23"/>
        </w:rPr>
        <w:t xml:space="preserve">Phiếu bầu của cổ đông Nguyễn Văn A sẽ không hợp lệ trong các trường hợp sau: </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Phiếu bầu </w:t>
      </w:r>
      <w:r w:rsidR="0064572E">
        <w:rPr>
          <w:rFonts w:ascii="Arial" w:eastAsia="Times New Roman" w:hAnsi="Arial" w:cs="Arial"/>
          <w:sz w:val="25"/>
          <w:szCs w:val="23"/>
        </w:rPr>
        <w:t>không theo mẫu do C</w:t>
      </w:r>
      <w:r w:rsidRPr="00E30F0A">
        <w:rPr>
          <w:rFonts w:ascii="Arial" w:eastAsia="Times New Roman" w:hAnsi="Arial" w:cs="Arial"/>
          <w:sz w:val="25"/>
          <w:szCs w:val="23"/>
        </w:rPr>
        <w:t xml:space="preserve">ông ty quy định, không có dấu treo </w:t>
      </w:r>
      <w:r w:rsidR="0064572E">
        <w:rPr>
          <w:rFonts w:ascii="Arial" w:eastAsia="Times New Roman" w:hAnsi="Arial" w:cs="Arial"/>
          <w:sz w:val="25"/>
          <w:szCs w:val="23"/>
        </w:rPr>
        <w:t xml:space="preserve">của </w:t>
      </w:r>
      <w:bookmarkStart w:id="0" w:name="_GoBack"/>
      <w:bookmarkEnd w:id="0"/>
      <w:r w:rsidRPr="00E30F0A">
        <w:rPr>
          <w:rFonts w:ascii="Arial" w:eastAsia="Times New Roman" w:hAnsi="Arial" w:cs="Arial"/>
          <w:sz w:val="25"/>
          <w:szCs w:val="23"/>
        </w:rPr>
        <w:t xml:space="preserve">công ty trên Phiếu bầu. </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Tổng </w:t>
      </w:r>
      <w:r>
        <w:rPr>
          <w:rFonts w:ascii="Arial" w:eastAsia="Times New Roman" w:hAnsi="Arial" w:cs="Arial"/>
          <w:sz w:val="25"/>
          <w:szCs w:val="23"/>
        </w:rPr>
        <w:t xml:space="preserve">số </w:t>
      </w:r>
      <w:r w:rsidRPr="00E30F0A">
        <w:rPr>
          <w:rFonts w:ascii="Arial" w:eastAsia="Times New Roman" w:hAnsi="Arial" w:cs="Arial"/>
          <w:sz w:val="25"/>
          <w:szCs w:val="23"/>
        </w:rPr>
        <w:t xml:space="preserve">quyền biểu quyết </w:t>
      </w:r>
      <w:r>
        <w:rPr>
          <w:rFonts w:ascii="Arial" w:eastAsia="Times New Roman" w:hAnsi="Arial" w:cs="Arial"/>
          <w:sz w:val="25"/>
          <w:szCs w:val="23"/>
        </w:rPr>
        <w:t xml:space="preserve">bầu </w:t>
      </w:r>
      <w:r w:rsidRPr="00E30F0A">
        <w:rPr>
          <w:rFonts w:ascii="Arial" w:eastAsia="Times New Roman" w:hAnsi="Arial" w:cs="Arial"/>
          <w:sz w:val="25"/>
          <w:szCs w:val="23"/>
        </w:rPr>
        <w:t xml:space="preserve">cho những ứng cử viên đó của cổ đông Nguyễn Văn A vượt quá con số </w:t>
      </w:r>
      <w:r w:rsidR="009D2D30">
        <w:rPr>
          <w:rFonts w:ascii="Arial" w:eastAsia="Times New Roman" w:hAnsi="Arial" w:cs="Arial"/>
          <w:sz w:val="25"/>
          <w:szCs w:val="23"/>
        </w:rPr>
        <w:t>3</w:t>
      </w:r>
      <w:r w:rsidRPr="00E30F0A">
        <w:rPr>
          <w:rFonts w:ascii="Arial" w:eastAsia="Times New Roman" w:hAnsi="Arial" w:cs="Arial"/>
          <w:sz w:val="25"/>
          <w:szCs w:val="23"/>
        </w:rPr>
        <w:t>.000.000 quyền biểu quyết</w:t>
      </w:r>
      <w:r>
        <w:rPr>
          <w:rFonts w:ascii="Arial" w:eastAsia="Times New Roman" w:hAnsi="Arial" w:cs="Arial"/>
          <w:sz w:val="25"/>
          <w:szCs w:val="23"/>
        </w:rPr>
        <w:t xml:space="preserve"> bầu</w:t>
      </w:r>
      <w:r w:rsidRPr="00E30F0A">
        <w:rPr>
          <w:rFonts w:ascii="Arial" w:eastAsia="Times New Roman" w:hAnsi="Arial" w:cs="Arial"/>
          <w:sz w:val="25"/>
          <w:szCs w:val="23"/>
        </w:rPr>
        <w:t>.</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Số ứng viên BKS cổ đông Nguyễn Văn A bỏ phiếu vượt quá </w:t>
      </w:r>
      <w:r w:rsidR="009D2D30">
        <w:rPr>
          <w:rFonts w:ascii="Arial" w:eastAsia="Times New Roman" w:hAnsi="Arial" w:cs="Arial"/>
          <w:sz w:val="25"/>
          <w:szCs w:val="23"/>
        </w:rPr>
        <w:t>3</w:t>
      </w:r>
      <w:r w:rsidRPr="00E30F0A">
        <w:rPr>
          <w:rFonts w:ascii="Arial" w:eastAsia="Times New Roman" w:hAnsi="Arial" w:cs="Arial"/>
          <w:sz w:val="25"/>
          <w:szCs w:val="23"/>
        </w:rPr>
        <w:t xml:space="preserve"> người.</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Phiếu bầu tẩy xóa hoặc ghi thêm tên người ngoài danh sách ứng cử viên BKS đã được ĐHCĐ thông qua.</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Phiếu bầu không có chữ ký của cổ </w:t>
      </w:r>
      <w:r>
        <w:rPr>
          <w:rFonts w:ascii="Arial" w:eastAsia="Times New Roman" w:hAnsi="Arial" w:cs="Arial"/>
          <w:sz w:val="25"/>
          <w:szCs w:val="23"/>
        </w:rPr>
        <w:t>đ</w:t>
      </w:r>
      <w:r w:rsidRPr="00E30F0A">
        <w:rPr>
          <w:rFonts w:ascii="Arial" w:eastAsia="Times New Roman" w:hAnsi="Arial" w:cs="Arial"/>
          <w:sz w:val="25"/>
          <w:szCs w:val="23"/>
        </w:rPr>
        <w:t>ông Nguyễn Văn A.</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Cổ đông Nguyễn Văn A thực hiện đồng thời cả hai phương pháp bầu.</w:t>
      </w:r>
    </w:p>
    <w:p w:rsidR="00000163" w:rsidRPr="00E30F0A" w:rsidRDefault="00000163" w:rsidP="00000163">
      <w:pPr>
        <w:numPr>
          <w:ilvl w:val="0"/>
          <w:numId w:val="15"/>
        </w:numPr>
        <w:spacing w:before="120" w:after="120" w:line="300" w:lineRule="exact"/>
        <w:jc w:val="both"/>
        <w:rPr>
          <w:rFonts w:ascii="Arial" w:eastAsia="Times New Roman" w:hAnsi="Arial" w:cs="Arial"/>
          <w:sz w:val="25"/>
          <w:szCs w:val="23"/>
        </w:rPr>
      </w:pPr>
      <w:r w:rsidRPr="00E30F0A">
        <w:rPr>
          <w:rFonts w:ascii="Arial" w:eastAsia="Times New Roman" w:hAnsi="Arial" w:cs="Arial"/>
          <w:sz w:val="25"/>
          <w:szCs w:val="23"/>
        </w:rPr>
        <w:t xml:space="preserve">Các trường hợp khác quy định tại Quy chế bầu cử đã được Đại hội cổ đông thông qua. </w:t>
      </w:r>
    </w:p>
    <w:sectPr w:rsidR="00000163" w:rsidRPr="00E30F0A" w:rsidSect="00B14E32">
      <w:footerReference w:type="even" r:id="rId9"/>
      <w:footerReference w:type="default" r:id="rId10"/>
      <w:pgSz w:w="11907" w:h="16839" w:code="9"/>
      <w:pgMar w:top="1134" w:right="102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E23" w:rsidRDefault="00951E23">
      <w:pPr>
        <w:spacing w:after="0" w:line="240" w:lineRule="auto"/>
      </w:pPr>
      <w:r>
        <w:separator/>
      </w:r>
    </w:p>
  </w:endnote>
  <w:endnote w:type="continuationSeparator" w:id="0">
    <w:p w:rsidR="00951E23" w:rsidRDefault="00951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E6C" w:rsidRDefault="0090349F" w:rsidP="00EE33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D0E6C" w:rsidRDefault="00951E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E6C" w:rsidRDefault="0090349F" w:rsidP="00EE33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572E">
      <w:rPr>
        <w:rStyle w:val="PageNumber"/>
      </w:rPr>
      <w:t>7</w:t>
    </w:r>
    <w:r>
      <w:rPr>
        <w:rStyle w:val="PageNumber"/>
      </w:rPr>
      <w:fldChar w:fldCharType="end"/>
    </w:r>
  </w:p>
  <w:p w:rsidR="009D0E6C" w:rsidRDefault="00951E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E23" w:rsidRDefault="00951E23">
      <w:pPr>
        <w:spacing w:after="0" w:line="240" w:lineRule="auto"/>
      </w:pPr>
      <w:r>
        <w:separator/>
      </w:r>
    </w:p>
  </w:footnote>
  <w:footnote w:type="continuationSeparator" w:id="0">
    <w:p w:rsidR="00951E23" w:rsidRDefault="00951E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363"/>
    <w:multiLevelType w:val="hybridMultilevel"/>
    <w:tmpl w:val="E81887D6"/>
    <w:lvl w:ilvl="0" w:tplc="312E388E">
      <w:start w:val="1"/>
      <w:numFmt w:val="lowerLetter"/>
      <w:lvlText w:val="%1."/>
      <w:lvlJc w:val="left"/>
      <w:pPr>
        <w:ind w:left="360" w:hanging="360"/>
      </w:pPr>
      <w:rPr>
        <w:rFonts w:hint="default"/>
      </w:rPr>
    </w:lvl>
    <w:lvl w:ilvl="1" w:tplc="04090003">
      <w:start w:val="1"/>
      <w:numFmt w:val="bullet"/>
      <w:lvlText w:val="o"/>
      <w:lvlJc w:val="left"/>
      <w:pPr>
        <w:ind w:left="2718" w:hanging="360"/>
      </w:pPr>
      <w:rPr>
        <w:rFonts w:ascii="Courier New" w:hAnsi="Courier New" w:cs="Courier New" w:hint="default"/>
      </w:rPr>
    </w:lvl>
    <w:lvl w:ilvl="2" w:tplc="04090005" w:tentative="1">
      <w:start w:val="1"/>
      <w:numFmt w:val="bullet"/>
      <w:lvlText w:val=""/>
      <w:lvlJc w:val="left"/>
      <w:pPr>
        <w:ind w:left="3438" w:hanging="360"/>
      </w:pPr>
      <w:rPr>
        <w:rFonts w:ascii="Wingdings" w:hAnsi="Wingdings" w:hint="default"/>
      </w:rPr>
    </w:lvl>
    <w:lvl w:ilvl="3" w:tplc="04090001" w:tentative="1">
      <w:start w:val="1"/>
      <w:numFmt w:val="bullet"/>
      <w:lvlText w:val=""/>
      <w:lvlJc w:val="left"/>
      <w:pPr>
        <w:ind w:left="4158" w:hanging="360"/>
      </w:pPr>
      <w:rPr>
        <w:rFonts w:ascii="Symbol" w:hAnsi="Symbol" w:hint="default"/>
      </w:rPr>
    </w:lvl>
    <w:lvl w:ilvl="4" w:tplc="04090003" w:tentative="1">
      <w:start w:val="1"/>
      <w:numFmt w:val="bullet"/>
      <w:lvlText w:val="o"/>
      <w:lvlJc w:val="left"/>
      <w:pPr>
        <w:ind w:left="4878" w:hanging="360"/>
      </w:pPr>
      <w:rPr>
        <w:rFonts w:ascii="Courier New" w:hAnsi="Courier New" w:cs="Courier New" w:hint="default"/>
      </w:rPr>
    </w:lvl>
    <w:lvl w:ilvl="5" w:tplc="04090005" w:tentative="1">
      <w:start w:val="1"/>
      <w:numFmt w:val="bullet"/>
      <w:lvlText w:val=""/>
      <w:lvlJc w:val="left"/>
      <w:pPr>
        <w:ind w:left="5598" w:hanging="360"/>
      </w:pPr>
      <w:rPr>
        <w:rFonts w:ascii="Wingdings" w:hAnsi="Wingdings" w:hint="default"/>
      </w:rPr>
    </w:lvl>
    <w:lvl w:ilvl="6" w:tplc="04090001" w:tentative="1">
      <w:start w:val="1"/>
      <w:numFmt w:val="bullet"/>
      <w:lvlText w:val=""/>
      <w:lvlJc w:val="left"/>
      <w:pPr>
        <w:ind w:left="6318" w:hanging="360"/>
      </w:pPr>
      <w:rPr>
        <w:rFonts w:ascii="Symbol" w:hAnsi="Symbol" w:hint="default"/>
      </w:rPr>
    </w:lvl>
    <w:lvl w:ilvl="7" w:tplc="04090003" w:tentative="1">
      <w:start w:val="1"/>
      <w:numFmt w:val="bullet"/>
      <w:lvlText w:val="o"/>
      <w:lvlJc w:val="left"/>
      <w:pPr>
        <w:ind w:left="7038" w:hanging="360"/>
      </w:pPr>
      <w:rPr>
        <w:rFonts w:ascii="Courier New" w:hAnsi="Courier New" w:cs="Courier New" w:hint="default"/>
      </w:rPr>
    </w:lvl>
    <w:lvl w:ilvl="8" w:tplc="04090005" w:tentative="1">
      <w:start w:val="1"/>
      <w:numFmt w:val="bullet"/>
      <w:lvlText w:val=""/>
      <w:lvlJc w:val="left"/>
      <w:pPr>
        <w:ind w:left="7758" w:hanging="360"/>
      </w:pPr>
      <w:rPr>
        <w:rFonts w:ascii="Wingdings" w:hAnsi="Wingdings" w:hint="default"/>
      </w:rPr>
    </w:lvl>
  </w:abstractNum>
  <w:abstractNum w:abstractNumId="1">
    <w:nsid w:val="05C1769F"/>
    <w:multiLevelType w:val="hybridMultilevel"/>
    <w:tmpl w:val="F74CD4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20B22"/>
    <w:multiLevelType w:val="hybridMultilevel"/>
    <w:tmpl w:val="562E8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3A68FF"/>
    <w:multiLevelType w:val="hybridMultilevel"/>
    <w:tmpl w:val="3E325078"/>
    <w:lvl w:ilvl="0" w:tplc="042A0019">
      <w:start w:val="1"/>
      <w:numFmt w:val="lowerLetter"/>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nsid w:val="286269F9"/>
    <w:multiLevelType w:val="hybridMultilevel"/>
    <w:tmpl w:val="73EE0BB8"/>
    <w:lvl w:ilvl="0" w:tplc="CACA5C3C">
      <w:start w:val="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48616E"/>
    <w:multiLevelType w:val="hybridMultilevel"/>
    <w:tmpl w:val="95B24EFE"/>
    <w:lvl w:ilvl="0" w:tplc="2EEA5008">
      <w:start w:val="1"/>
      <w:numFmt w:val="decimal"/>
      <w:lvlText w:val="9.%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F6E1397"/>
    <w:multiLevelType w:val="hybridMultilevel"/>
    <w:tmpl w:val="F74CD4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B0507E"/>
    <w:multiLevelType w:val="hybridMultilevel"/>
    <w:tmpl w:val="562E8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F35DA"/>
    <w:multiLevelType w:val="hybridMultilevel"/>
    <w:tmpl w:val="3E325078"/>
    <w:lvl w:ilvl="0" w:tplc="042A0019">
      <w:start w:val="1"/>
      <w:numFmt w:val="lowerLetter"/>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50F0583B"/>
    <w:multiLevelType w:val="hybridMultilevel"/>
    <w:tmpl w:val="44E8CC1A"/>
    <w:lvl w:ilvl="0" w:tplc="5D1A20FA">
      <w:start w:val="1"/>
      <w:numFmt w:val="decimal"/>
      <w:lvlText w:val="6.%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45B681A"/>
    <w:multiLevelType w:val="hybridMultilevel"/>
    <w:tmpl w:val="3E325078"/>
    <w:lvl w:ilvl="0" w:tplc="042A0019">
      <w:start w:val="1"/>
      <w:numFmt w:val="lowerLetter"/>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555E3AD1"/>
    <w:multiLevelType w:val="hybridMultilevel"/>
    <w:tmpl w:val="3064E20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C672DEC"/>
    <w:multiLevelType w:val="hybridMultilevel"/>
    <w:tmpl w:val="91F63222"/>
    <w:lvl w:ilvl="0" w:tplc="6F64C7A2">
      <w:start w:val="1"/>
      <w:numFmt w:val="decimal"/>
      <w:lvlText w:val="8.%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61890F4B"/>
    <w:multiLevelType w:val="hybridMultilevel"/>
    <w:tmpl w:val="76CCF772"/>
    <w:lvl w:ilvl="0" w:tplc="333CE61A">
      <w:start w:val="1"/>
      <w:numFmt w:val="decimal"/>
      <w:lvlText w:val="7.%1."/>
      <w:lvlJc w:val="left"/>
      <w:pPr>
        <w:ind w:left="2628" w:hanging="360"/>
      </w:pPr>
      <w:rPr>
        <w:rFonts w:hint="default"/>
      </w:rPr>
    </w:lvl>
    <w:lvl w:ilvl="1" w:tplc="04090003">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4">
    <w:nsid w:val="630572AA"/>
    <w:multiLevelType w:val="hybridMultilevel"/>
    <w:tmpl w:val="E81887D6"/>
    <w:lvl w:ilvl="0" w:tplc="312E388E">
      <w:start w:val="1"/>
      <w:numFmt w:val="lowerLetter"/>
      <w:lvlText w:val="%1."/>
      <w:lvlJc w:val="left"/>
      <w:pPr>
        <w:ind w:left="1998" w:hanging="360"/>
      </w:pPr>
      <w:rPr>
        <w:rFonts w:hint="default"/>
      </w:rPr>
    </w:lvl>
    <w:lvl w:ilvl="1" w:tplc="04090003">
      <w:start w:val="1"/>
      <w:numFmt w:val="bullet"/>
      <w:lvlText w:val="o"/>
      <w:lvlJc w:val="left"/>
      <w:pPr>
        <w:ind w:left="2718" w:hanging="360"/>
      </w:pPr>
      <w:rPr>
        <w:rFonts w:ascii="Courier New" w:hAnsi="Courier New" w:cs="Courier New" w:hint="default"/>
      </w:rPr>
    </w:lvl>
    <w:lvl w:ilvl="2" w:tplc="04090005" w:tentative="1">
      <w:start w:val="1"/>
      <w:numFmt w:val="bullet"/>
      <w:lvlText w:val=""/>
      <w:lvlJc w:val="left"/>
      <w:pPr>
        <w:ind w:left="3438" w:hanging="360"/>
      </w:pPr>
      <w:rPr>
        <w:rFonts w:ascii="Wingdings" w:hAnsi="Wingdings" w:hint="default"/>
      </w:rPr>
    </w:lvl>
    <w:lvl w:ilvl="3" w:tplc="04090001" w:tentative="1">
      <w:start w:val="1"/>
      <w:numFmt w:val="bullet"/>
      <w:lvlText w:val=""/>
      <w:lvlJc w:val="left"/>
      <w:pPr>
        <w:ind w:left="4158" w:hanging="360"/>
      </w:pPr>
      <w:rPr>
        <w:rFonts w:ascii="Symbol" w:hAnsi="Symbol" w:hint="default"/>
      </w:rPr>
    </w:lvl>
    <w:lvl w:ilvl="4" w:tplc="04090003" w:tentative="1">
      <w:start w:val="1"/>
      <w:numFmt w:val="bullet"/>
      <w:lvlText w:val="o"/>
      <w:lvlJc w:val="left"/>
      <w:pPr>
        <w:ind w:left="4878" w:hanging="360"/>
      </w:pPr>
      <w:rPr>
        <w:rFonts w:ascii="Courier New" w:hAnsi="Courier New" w:cs="Courier New" w:hint="default"/>
      </w:rPr>
    </w:lvl>
    <w:lvl w:ilvl="5" w:tplc="04090005" w:tentative="1">
      <w:start w:val="1"/>
      <w:numFmt w:val="bullet"/>
      <w:lvlText w:val=""/>
      <w:lvlJc w:val="left"/>
      <w:pPr>
        <w:ind w:left="5598" w:hanging="360"/>
      </w:pPr>
      <w:rPr>
        <w:rFonts w:ascii="Wingdings" w:hAnsi="Wingdings" w:hint="default"/>
      </w:rPr>
    </w:lvl>
    <w:lvl w:ilvl="6" w:tplc="04090001" w:tentative="1">
      <w:start w:val="1"/>
      <w:numFmt w:val="bullet"/>
      <w:lvlText w:val=""/>
      <w:lvlJc w:val="left"/>
      <w:pPr>
        <w:ind w:left="6318" w:hanging="360"/>
      </w:pPr>
      <w:rPr>
        <w:rFonts w:ascii="Symbol" w:hAnsi="Symbol" w:hint="default"/>
      </w:rPr>
    </w:lvl>
    <w:lvl w:ilvl="7" w:tplc="04090003" w:tentative="1">
      <w:start w:val="1"/>
      <w:numFmt w:val="bullet"/>
      <w:lvlText w:val="o"/>
      <w:lvlJc w:val="left"/>
      <w:pPr>
        <w:ind w:left="7038" w:hanging="360"/>
      </w:pPr>
      <w:rPr>
        <w:rFonts w:ascii="Courier New" w:hAnsi="Courier New" w:cs="Courier New" w:hint="default"/>
      </w:rPr>
    </w:lvl>
    <w:lvl w:ilvl="8" w:tplc="04090005" w:tentative="1">
      <w:start w:val="1"/>
      <w:numFmt w:val="bullet"/>
      <w:lvlText w:val=""/>
      <w:lvlJc w:val="left"/>
      <w:pPr>
        <w:ind w:left="7758" w:hanging="360"/>
      </w:pPr>
      <w:rPr>
        <w:rFonts w:ascii="Wingdings" w:hAnsi="Wingdings" w:hint="default"/>
      </w:rPr>
    </w:lvl>
  </w:abstractNum>
  <w:abstractNum w:abstractNumId="15">
    <w:nsid w:val="637D7E79"/>
    <w:multiLevelType w:val="hybridMultilevel"/>
    <w:tmpl w:val="5EB00E84"/>
    <w:lvl w:ilvl="0" w:tplc="312E388E">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39474AF"/>
    <w:multiLevelType w:val="hybridMultilevel"/>
    <w:tmpl w:val="5EB00E84"/>
    <w:lvl w:ilvl="0" w:tplc="312E388E">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0552EBA"/>
    <w:multiLevelType w:val="hybridMultilevel"/>
    <w:tmpl w:val="A3BAB896"/>
    <w:lvl w:ilvl="0" w:tplc="CACA5C3C">
      <w:start w:val="94"/>
      <w:numFmt w:val="bullet"/>
      <w:lvlText w:val="-"/>
      <w:lvlJc w:val="left"/>
      <w:pPr>
        <w:ind w:left="720" w:hanging="360"/>
      </w:pPr>
      <w:rPr>
        <w:rFonts w:ascii="Times New Roman" w:eastAsia="Times New Roman" w:hAnsi="Times New Roman" w:cs="Times New Roman" w:hint="default"/>
      </w:rPr>
    </w:lvl>
    <w:lvl w:ilvl="1" w:tplc="5E68471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3"/>
  </w:num>
  <w:num w:numId="4">
    <w:abstractNumId w:val="4"/>
  </w:num>
  <w:num w:numId="5">
    <w:abstractNumId w:val="12"/>
  </w:num>
  <w:num w:numId="6">
    <w:abstractNumId w:val="17"/>
  </w:num>
  <w:num w:numId="7">
    <w:abstractNumId w:val="8"/>
  </w:num>
  <w:num w:numId="8">
    <w:abstractNumId w:val="1"/>
  </w:num>
  <w:num w:numId="9">
    <w:abstractNumId w:val="6"/>
  </w:num>
  <w:num w:numId="10">
    <w:abstractNumId w:val="11"/>
  </w:num>
  <w:num w:numId="11">
    <w:abstractNumId w:val="9"/>
  </w:num>
  <w:num w:numId="12">
    <w:abstractNumId w:val="5"/>
  </w:num>
  <w:num w:numId="13">
    <w:abstractNumId w:val="0"/>
  </w:num>
  <w:num w:numId="14">
    <w:abstractNumId w:val="16"/>
  </w:num>
  <w:num w:numId="15">
    <w:abstractNumId w:val="15"/>
  </w:num>
  <w:num w:numId="16">
    <w:abstractNumId w:val="10"/>
  </w:num>
  <w:num w:numId="17">
    <w:abstractNumId w:val="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DAE"/>
    <w:rsid w:val="00000163"/>
    <w:rsid w:val="0003604E"/>
    <w:rsid w:val="00113D03"/>
    <w:rsid w:val="001163D3"/>
    <w:rsid w:val="001254D8"/>
    <w:rsid w:val="001D088F"/>
    <w:rsid w:val="0021646E"/>
    <w:rsid w:val="00224590"/>
    <w:rsid w:val="00247E33"/>
    <w:rsid w:val="002B7741"/>
    <w:rsid w:val="002C58BF"/>
    <w:rsid w:val="00315DAE"/>
    <w:rsid w:val="0033252A"/>
    <w:rsid w:val="00352195"/>
    <w:rsid w:val="003555C8"/>
    <w:rsid w:val="003973A0"/>
    <w:rsid w:val="003D3BE6"/>
    <w:rsid w:val="003F15B7"/>
    <w:rsid w:val="0040040E"/>
    <w:rsid w:val="00401F81"/>
    <w:rsid w:val="00413450"/>
    <w:rsid w:val="00445F98"/>
    <w:rsid w:val="004C0F57"/>
    <w:rsid w:val="004D12CA"/>
    <w:rsid w:val="004D32F9"/>
    <w:rsid w:val="004E4499"/>
    <w:rsid w:val="004F600C"/>
    <w:rsid w:val="005C4EDC"/>
    <w:rsid w:val="006366AB"/>
    <w:rsid w:val="00644B6A"/>
    <w:rsid w:val="0064572E"/>
    <w:rsid w:val="00676CC5"/>
    <w:rsid w:val="006A2A93"/>
    <w:rsid w:val="00711781"/>
    <w:rsid w:val="00746589"/>
    <w:rsid w:val="00773BBF"/>
    <w:rsid w:val="007928F8"/>
    <w:rsid w:val="007F7818"/>
    <w:rsid w:val="008347E1"/>
    <w:rsid w:val="008D539C"/>
    <w:rsid w:val="008F63C3"/>
    <w:rsid w:val="0090349F"/>
    <w:rsid w:val="00951E23"/>
    <w:rsid w:val="00994BDA"/>
    <w:rsid w:val="009D2D30"/>
    <w:rsid w:val="009E4267"/>
    <w:rsid w:val="009E4B99"/>
    <w:rsid w:val="009F08E7"/>
    <w:rsid w:val="009F64E0"/>
    <w:rsid w:val="00A512A9"/>
    <w:rsid w:val="00A6292C"/>
    <w:rsid w:val="00A81591"/>
    <w:rsid w:val="00A87A59"/>
    <w:rsid w:val="00AF64AF"/>
    <w:rsid w:val="00B14E32"/>
    <w:rsid w:val="00B76254"/>
    <w:rsid w:val="00B816FD"/>
    <w:rsid w:val="00BA0A14"/>
    <w:rsid w:val="00BB5174"/>
    <w:rsid w:val="00C017FA"/>
    <w:rsid w:val="00C13CBE"/>
    <w:rsid w:val="00C156EA"/>
    <w:rsid w:val="00C50AF0"/>
    <w:rsid w:val="00C6259B"/>
    <w:rsid w:val="00D92806"/>
    <w:rsid w:val="00DE4652"/>
    <w:rsid w:val="00E57045"/>
    <w:rsid w:val="00EA4637"/>
    <w:rsid w:val="00EE6AB7"/>
    <w:rsid w:val="00F03898"/>
    <w:rsid w:val="00F30E8B"/>
    <w:rsid w:val="00F95E31"/>
    <w:rsid w:val="00FA5B3F"/>
    <w:rsid w:val="00FB45D9"/>
    <w:rsid w:val="00FC0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DAE"/>
    <w:rPr>
      <w:rFonts w:ascii="Calibri" w:eastAsia="Calibri" w:hAnsi="Calibri" w:cs="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15DAE"/>
    <w:pPr>
      <w:tabs>
        <w:tab w:val="center" w:pos="4320"/>
        <w:tab w:val="right" w:pos="8640"/>
      </w:tabs>
    </w:pPr>
  </w:style>
  <w:style w:type="character" w:customStyle="1" w:styleId="FooterChar">
    <w:name w:val="Footer Char"/>
    <w:basedOn w:val="DefaultParagraphFont"/>
    <w:link w:val="Footer"/>
    <w:rsid w:val="00315DAE"/>
    <w:rPr>
      <w:rFonts w:ascii="Calibri" w:eastAsia="Calibri" w:hAnsi="Calibri" w:cs="Times New Roman"/>
      <w:noProof/>
    </w:rPr>
  </w:style>
  <w:style w:type="character" w:styleId="PageNumber">
    <w:name w:val="page number"/>
    <w:basedOn w:val="DefaultParagraphFont"/>
    <w:rsid w:val="00315DAE"/>
  </w:style>
  <w:style w:type="paragraph" w:customStyle="1" w:styleId="Default">
    <w:name w:val="Default"/>
    <w:rsid w:val="00315D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99"/>
    <w:qFormat/>
    <w:rsid w:val="00315DAE"/>
    <w:pPr>
      <w:spacing w:after="0" w:line="240" w:lineRule="auto"/>
      <w:ind w:left="720"/>
    </w:pPr>
    <w:rPr>
      <w:rFonts w:ascii="Arial" w:eastAsia="Times New Roman" w:hAnsi="Arial" w:cs="Arial"/>
      <w:noProof w:val="0"/>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DAE"/>
    <w:rPr>
      <w:rFonts w:ascii="Calibri" w:eastAsia="Calibri" w:hAnsi="Calibri" w:cs="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15DAE"/>
    <w:pPr>
      <w:tabs>
        <w:tab w:val="center" w:pos="4320"/>
        <w:tab w:val="right" w:pos="8640"/>
      </w:tabs>
    </w:pPr>
  </w:style>
  <w:style w:type="character" w:customStyle="1" w:styleId="FooterChar">
    <w:name w:val="Footer Char"/>
    <w:basedOn w:val="DefaultParagraphFont"/>
    <w:link w:val="Footer"/>
    <w:rsid w:val="00315DAE"/>
    <w:rPr>
      <w:rFonts w:ascii="Calibri" w:eastAsia="Calibri" w:hAnsi="Calibri" w:cs="Times New Roman"/>
      <w:noProof/>
    </w:rPr>
  </w:style>
  <w:style w:type="character" w:styleId="PageNumber">
    <w:name w:val="page number"/>
    <w:basedOn w:val="DefaultParagraphFont"/>
    <w:rsid w:val="00315DAE"/>
  </w:style>
  <w:style w:type="paragraph" w:customStyle="1" w:styleId="Default">
    <w:name w:val="Default"/>
    <w:rsid w:val="00315D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99"/>
    <w:qFormat/>
    <w:rsid w:val="00315DAE"/>
    <w:pPr>
      <w:spacing w:after="0" w:line="240" w:lineRule="auto"/>
      <w:ind w:left="720"/>
    </w:pPr>
    <w:rPr>
      <w:rFonts w:ascii="Arial" w:eastAsia="Times New Roman" w:hAnsi="Arial" w:cs="Arial"/>
      <w:noProof w:val="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A812B-5107-4DCE-AE53-2C4092B7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7</Pages>
  <Words>2162</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MrThang</dc:creator>
  <cp:lastModifiedBy>MrThang</cp:lastModifiedBy>
  <cp:revision>72</cp:revision>
  <cp:lastPrinted>2019-03-20T03:15:00Z</cp:lastPrinted>
  <dcterms:created xsi:type="dcterms:W3CDTF">2019-03-14T07:04:00Z</dcterms:created>
  <dcterms:modified xsi:type="dcterms:W3CDTF">2020-03-16T07:50:00Z</dcterms:modified>
</cp:coreProperties>
</file>